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A1" w:rsidRDefault="00D957A1" w:rsidP="00D957A1">
      <w:pPr>
        <w:ind w:firstLine="0"/>
        <w:rPr>
          <w:rFonts w:ascii="Times New Roman" w:hAnsi="Times New Roman"/>
          <w:sz w:val="24"/>
          <w:szCs w:val="24"/>
        </w:rPr>
      </w:pPr>
      <w:r>
        <w:rPr>
          <w:rFonts w:ascii="Times New Roman" w:hAnsi="Times New Roman"/>
          <w:sz w:val="24"/>
          <w:szCs w:val="24"/>
        </w:rPr>
        <w:t>РЕПУБЛИКА СРБИЈА</w:t>
      </w:r>
    </w:p>
    <w:p w:rsidR="00D957A1" w:rsidRDefault="00D957A1" w:rsidP="00D957A1">
      <w:pPr>
        <w:ind w:firstLine="0"/>
        <w:rPr>
          <w:rFonts w:ascii="Times New Roman" w:hAnsi="Times New Roman"/>
          <w:sz w:val="24"/>
          <w:szCs w:val="24"/>
        </w:rPr>
      </w:pPr>
      <w:r>
        <w:rPr>
          <w:rFonts w:ascii="Times New Roman" w:hAnsi="Times New Roman"/>
          <w:sz w:val="24"/>
          <w:szCs w:val="24"/>
        </w:rPr>
        <w:t>НАРОДНА СКУПШТИНА</w:t>
      </w:r>
    </w:p>
    <w:p w:rsidR="00D957A1" w:rsidRDefault="00D957A1" w:rsidP="00D957A1">
      <w:pPr>
        <w:ind w:firstLine="0"/>
        <w:rPr>
          <w:rFonts w:ascii="Times New Roman" w:hAnsi="Times New Roman"/>
          <w:sz w:val="24"/>
          <w:szCs w:val="24"/>
        </w:rPr>
      </w:pPr>
      <w:r>
        <w:rPr>
          <w:rFonts w:ascii="Times New Roman" w:hAnsi="Times New Roman"/>
          <w:sz w:val="24"/>
          <w:szCs w:val="24"/>
        </w:rPr>
        <w:t>Одбор за пољопривреду, шумарство</w:t>
      </w:r>
    </w:p>
    <w:p w:rsidR="00D957A1" w:rsidRDefault="00D957A1" w:rsidP="00D957A1">
      <w:pPr>
        <w:ind w:firstLine="0"/>
        <w:rPr>
          <w:rFonts w:ascii="Times New Roman" w:hAnsi="Times New Roman"/>
          <w:sz w:val="24"/>
          <w:szCs w:val="24"/>
        </w:rPr>
      </w:pPr>
      <w:r>
        <w:rPr>
          <w:rFonts w:ascii="Times New Roman" w:hAnsi="Times New Roman"/>
          <w:sz w:val="24"/>
          <w:szCs w:val="24"/>
        </w:rPr>
        <w:t>и водопривреду</w:t>
      </w:r>
    </w:p>
    <w:p w:rsidR="00D957A1" w:rsidRPr="00A6084F" w:rsidRDefault="0064338C" w:rsidP="00D957A1">
      <w:pPr>
        <w:ind w:firstLine="0"/>
        <w:rPr>
          <w:rFonts w:ascii="Times New Roman" w:hAnsi="Times New Roman"/>
          <w:sz w:val="24"/>
          <w:szCs w:val="24"/>
        </w:rPr>
      </w:pPr>
      <w:r w:rsidRPr="00CE2F0F">
        <w:rPr>
          <w:rFonts w:ascii="Times New Roman" w:hAnsi="Times New Roman"/>
          <w:sz w:val="24"/>
          <w:szCs w:val="24"/>
        </w:rPr>
        <w:t xml:space="preserve">12 Број </w:t>
      </w:r>
      <w:r w:rsidR="00056203">
        <w:rPr>
          <w:rFonts w:ascii="Times New Roman" w:hAnsi="Times New Roman"/>
          <w:sz w:val="24"/>
          <w:szCs w:val="24"/>
        </w:rPr>
        <w:t>06-2/</w:t>
      </w:r>
      <w:r w:rsidR="00056203" w:rsidRPr="00A6084F">
        <w:rPr>
          <w:rFonts w:ascii="Times New Roman" w:hAnsi="Times New Roman"/>
          <w:sz w:val="24"/>
          <w:szCs w:val="24"/>
        </w:rPr>
        <w:t>1-15</w:t>
      </w:r>
    </w:p>
    <w:p w:rsidR="00D957A1" w:rsidRPr="00A6084F" w:rsidRDefault="00056203" w:rsidP="00D957A1">
      <w:pPr>
        <w:ind w:firstLine="0"/>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sr-Cyrl-RS"/>
        </w:rPr>
        <w:t>3</w:t>
      </w:r>
      <w:r>
        <w:rPr>
          <w:rFonts w:ascii="Times New Roman" w:hAnsi="Times New Roman"/>
          <w:sz w:val="24"/>
          <w:szCs w:val="24"/>
        </w:rPr>
        <w:t xml:space="preserve">. </w:t>
      </w:r>
      <w:r>
        <w:rPr>
          <w:rFonts w:ascii="Times New Roman" w:hAnsi="Times New Roman"/>
          <w:sz w:val="24"/>
          <w:szCs w:val="24"/>
          <w:lang w:val="sr-Cyrl-RS"/>
        </w:rPr>
        <w:t xml:space="preserve">јануар </w:t>
      </w:r>
      <w:r w:rsidR="006F1D36">
        <w:rPr>
          <w:rFonts w:ascii="Times New Roman" w:hAnsi="Times New Roman"/>
          <w:sz w:val="24"/>
          <w:szCs w:val="24"/>
        </w:rPr>
        <w:t>201</w:t>
      </w:r>
      <w:r w:rsidR="006F1D36" w:rsidRPr="00A6084F">
        <w:rPr>
          <w:rFonts w:ascii="Times New Roman" w:hAnsi="Times New Roman"/>
          <w:sz w:val="24"/>
          <w:szCs w:val="24"/>
        </w:rPr>
        <w:t>5</w:t>
      </w:r>
      <w:r w:rsidR="00D957A1">
        <w:rPr>
          <w:rFonts w:ascii="Times New Roman" w:hAnsi="Times New Roman"/>
          <w:sz w:val="24"/>
          <w:szCs w:val="24"/>
        </w:rPr>
        <w:t>. године</w:t>
      </w:r>
    </w:p>
    <w:p w:rsidR="00D957A1" w:rsidRDefault="00D957A1" w:rsidP="00D957A1">
      <w:pPr>
        <w:ind w:firstLine="0"/>
        <w:rPr>
          <w:rFonts w:ascii="Times New Roman" w:hAnsi="Times New Roman"/>
          <w:sz w:val="24"/>
          <w:szCs w:val="24"/>
        </w:rPr>
      </w:pPr>
      <w:r>
        <w:rPr>
          <w:rFonts w:ascii="Times New Roman" w:hAnsi="Times New Roman"/>
          <w:sz w:val="24"/>
          <w:szCs w:val="24"/>
        </w:rPr>
        <w:t>Б е о г р а д</w:t>
      </w: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center"/>
        <w:rPr>
          <w:rFonts w:ascii="Times New Roman" w:hAnsi="Times New Roman"/>
          <w:sz w:val="24"/>
          <w:szCs w:val="24"/>
        </w:rPr>
      </w:pPr>
    </w:p>
    <w:p w:rsidR="00D957A1" w:rsidRDefault="0073597D" w:rsidP="00D957A1">
      <w:pPr>
        <w:rPr>
          <w:rFonts w:ascii="Times New Roman" w:hAnsi="Times New Roman"/>
          <w:sz w:val="24"/>
          <w:szCs w:val="24"/>
        </w:rPr>
      </w:pPr>
      <w:r w:rsidRPr="00A6084F">
        <w:rPr>
          <w:rFonts w:ascii="Times New Roman" w:hAnsi="Times New Roman"/>
          <w:sz w:val="24"/>
          <w:szCs w:val="24"/>
        </w:rPr>
        <w:t xml:space="preserve">                                      </w:t>
      </w:r>
      <w:r w:rsidR="00D957A1">
        <w:rPr>
          <w:rFonts w:ascii="Times New Roman" w:hAnsi="Times New Roman"/>
          <w:sz w:val="24"/>
          <w:szCs w:val="24"/>
        </w:rPr>
        <w:t>З А П И С Н И К</w:t>
      </w:r>
    </w:p>
    <w:p w:rsidR="00D957A1" w:rsidRDefault="00056203" w:rsidP="00D957A1">
      <w:pPr>
        <w:rPr>
          <w:rFonts w:ascii="Times New Roman" w:hAnsi="Times New Roman"/>
          <w:sz w:val="24"/>
          <w:szCs w:val="24"/>
        </w:rPr>
      </w:pPr>
      <w:r>
        <w:rPr>
          <w:rFonts w:ascii="Times New Roman" w:hAnsi="Times New Roman"/>
          <w:sz w:val="24"/>
          <w:szCs w:val="24"/>
        </w:rPr>
        <w:t xml:space="preserve">         1</w:t>
      </w:r>
      <w:r w:rsidRPr="00A6084F">
        <w:rPr>
          <w:rFonts w:ascii="Times New Roman" w:hAnsi="Times New Roman"/>
          <w:sz w:val="24"/>
          <w:szCs w:val="24"/>
        </w:rPr>
        <w:t>9</w:t>
      </w:r>
      <w:r w:rsidR="009030CD">
        <w:rPr>
          <w:rFonts w:ascii="Times New Roman" w:hAnsi="Times New Roman"/>
          <w:sz w:val="24"/>
          <w:szCs w:val="24"/>
        </w:rPr>
        <w:t xml:space="preserve">. </w:t>
      </w:r>
      <w:r w:rsidR="00D957A1" w:rsidRPr="00A6084F">
        <w:rPr>
          <w:rFonts w:ascii="Times New Roman" w:hAnsi="Times New Roman"/>
          <w:sz w:val="24"/>
          <w:szCs w:val="24"/>
        </w:rPr>
        <w:t>СЕДНИЦЕ</w:t>
      </w:r>
      <w:r w:rsidR="00D957A1">
        <w:rPr>
          <w:rFonts w:ascii="Times New Roman" w:hAnsi="Times New Roman"/>
          <w:sz w:val="24"/>
          <w:szCs w:val="24"/>
        </w:rPr>
        <w:t xml:space="preserve"> ОДБОРА ЗА ПОЉОПРИВРЕДУ,</w:t>
      </w:r>
    </w:p>
    <w:p w:rsidR="00D957A1" w:rsidRDefault="00D957A1" w:rsidP="00D957A1">
      <w:pPr>
        <w:ind w:firstLine="0"/>
        <w:jc w:val="center"/>
        <w:rPr>
          <w:rFonts w:ascii="Times New Roman" w:hAnsi="Times New Roman"/>
          <w:sz w:val="24"/>
          <w:szCs w:val="24"/>
        </w:rPr>
      </w:pPr>
      <w:r>
        <w:rPr>
          <w:rFonts w:ascii="Times New Roman" w:hAnsi="Times New Roman"/>
          <w:sz w:val="24"/>
          <w:szCs w:val="24"/>
        </w:rPr>
        <w:t xml:space="preserve">ШУМАРСТВО И </w:t>
      </w:r>
      <w:r w:rsidR="00056203">
        <w:rPr>
          <w:rFonts w:ascii="Times New Roman" w:hAnsi="Times New Roman"/>
          <w:sz w:val="24"/>
          <w:szCs w:val="24"/>
        </w:rPr>
        <w:t xml:space="preserve">ВОДОПРИВРЕДУ, ОДРЖАНЕ </w:t>
      </w:r>
      <w:r w:rsidR="00056203" w:rsidRPr="00A6084F">
        <w:rPr>
          <w:rFonts w:ascii="Times New Roman" w:hAnsi="Times New Roman"/>
          <w:sz w:val="24"/>
          <w:szCs w:val="24"/>
        </w:rPr>
        <w:t>12</w:t>
      </w:r>
      <w:r w:rsidR="00056203">
        <w:rPr>
          <w:rFonts w:ascii="Times New Roman" w:hAnsi="Times New Roman"/>
          <w:sz w:val="24"/>
          <w:szCs w:val="24"/>
        </w:rPr>
        <w:t>.</w:t>
      </w:r>
      <w:r w:rsidR="00056203" w:rsidRPr="00A6084F">
        <w:rPr>
          <w:rFonts w:ascii="Times New Roman" w:hAnsi="Times New Roman"/>
          <w:sz w:val="24"/>
          <w:szCs w:val="24"/>
        </w:rPr>
        <w:t xml:space="preserve"> </w:t>
      </w:r>
      <w:r w:rsidR="00056203">
        <w:rPr>
          <w:rFonts w:ascii="Times New Roman" w:hAnsi="Times New Roman"/>
          <w:sz w:val="24"/>
          <w:szCs w:val="24"/>
          <w:lang w:val="sr-Cyrl-RS"/>
        </w:rPr>
        <w:t>ЈАНУАРА</w:t>
      </w:r>
      <w:r w:rsidR="00CE2F0F">
        <w:rPr>
          <w:rFonts w:ascii="Times New Roman" w:hAnsi="Times New Roman"/>
          <w:sz w:val="24"/>
          <w:szCs w:val="24"/>
        </w:rPr>
        <w:t xml:space="preserve"> </w:t>
      </w:r>
      <w:r w:rsidR="006F1D36">
        <w:rPr>
          <w:rFonts w:ascii="Times New Roman" w:hAnsi="Times New Roman"/>
          <w:sz w:val="24"/>
          <w:szCs w:val="24"/>
        </w:rPr>
        <w:t>201</w:t>
      </w:r>
      <w:r w:rsidR="006F1D36" w:rsidRPr="00A6084F">
        <w:rPr>
          <w:rFonts w:ascii="Times New Roman" w:hAnsi="Times New Roman"/>
          <w:sz w:val="24"/>
          <w:szCs w:val="24"/>
        </w:rPr>
        <w:t>5</w:t>
      </w:r>
      <w:r>
        <w:rPr>
          <w:rFonts w:ascii="Times New Roman" w:hAnsi="Times New Roman"/>
          <w:sz w:val="24"/>
          <w:szCs w:val="24"/>
        </w:rPr>
        <w:t>. ГОДИНЕ</w:t>
      </w:r>
    </w:p>
    <w:p w:rsidR="00D957A1" w:rsidRDefault="00D957A1" w:rsidP="00D957A1">
      <w:pPr>
        <w:tabs>
          <w:tab w:val="left" w:pos="5670"/>
        </w:tabs>
        <w:jc w:val="center"/>
        <w:rPr>
          <w:rFonts w:ascii="Times New Roman" w:hAnsi="Times New Roman"/>
          <w:sz w:val="24"/>
          <w:szCs w:val="24"/>
        </w:rPr>
      </w:pPr>
    </w:p>
    <w:p w:rsidR="00D957A1" w:rsidRDefault="00D957A1" w:rsidP="00D957A1">
      <w:pPr>
        <w:tabs>
          <w:tab w:val="left" w:pos="5670"/>
        </w:tabs>
        <w:jc w:val="center"/>
        <w:rPr>
          <w:rFonts w:ascii="Times New Roman" w:hAnsi="Times New Roman"/>
          <w:sz w:val="24"/>
          <w:szCs w:val="24"/>
        </w:rPr>
      </w:pPr>
    </w:p>
    <w:p w:rsidR="00D957A1" w:rsidRDefault="00D957A1" w:rsidP="006A50EE">
      <w:pPr>
        <w:ind w:firstLine="720"/>
        <w:rPr>
          <w:rFonts w:ascii="Times New Roman" w:hAnsi="Times New Roman"/>
          <w:sz w:val="24"/>
          <w:szCs w:val="24"/>
        </w:rPr>
      </w:pPr>
      <w:r>
        <w:rPr>
          <w:rFonts w:ascii="Times New Roman" w:hAnsi="Times New Roman"/>
          <w:sz w:val="24"/>
          <w:szCs w:val="24"/>
        </w:rPr>
        <w:t>Седница је почела у</w:t>
      </w:r>
      <w:r w:rsidR="00056203">
        <w:rPr>
          <w:rFonts w:ascii="Times New Roman" w:hAnsi="Times New Roman"/>
          <w:sz w:val="24"/>
          <w:szCs w:val="24"/>
        </w:rPr>
        <w:t xml:space="preserve"> 1</w:t>
      </w:r>
      <w:r w:rsidR="00056203">
        <w:rPr>
          <w:rFonts w:ascii="Times New Roman" w:hAnsi="Times New Roman"/>
          <w:sz w:val="24"/>
          <w:szCs w:val="24"/>
          <w:lang w:val="sr-Cyrl-RS"/>
        </w:rPr>
        <w:t>1</w:t>
      </w:r>
      <w:r w:rsidR="00B92B23">
        <w:rPr>
          <w:rFonts w:ascii="Times New Roman" w:hAnsi="Times New Roman"/>
          <w:sz w:val="24"/>
          <w:szCs w:val="24"/>
        </w:rPr>
        <w:t>,</w:t>
      </w:r>
      <w:r w:rsidR="00056203">
        <w:rPr>
          <w:rFonts w:ascii="Times New Roman" w:hAnsi="Times New Roman"/>
          <w:sz w:val="24"/>
          <w:szCs w:val="24"/>
        </w:rPr>
        <w:t>1</w:t>
      </w:r>
      <w:r w:rsidR="00056203">
        <w:rPr>
          <w:rFonts w:ascii="Times New Roman" w:hAnsi="Times New Roman"/>
          <w:sz w:val="24"/>
          <w:szCs w:val="24"/>
          <w:lang w:val="sr-Cyrl-RS"/>
        </w:rPr>
        <w:t>5</w:t>
      </w:r>
      <w:r>
        <w:rPr>
          <w:rFonts w:ascii="Times New Roman" w:hAnsi="Times New Roman"/>
          <w:sz w:val="24"/>
          <w:szCs w:val="24"/>
        </w:rPr>
        <w:t xml:space="preserve"> часова.</w:t>
      </w:r>
    </w:p>
    <w:p w:rsidR="00D957A1" w:rsidRDefault="00D957A1" w:rsidP="00D957A1">
      <w:pPr>
        <w:rPr>
          <w:rFonts w:ascii="Times New Roman" w:hAnsi="Times New Roman"/>
          <w:sz w:val="24"/>
          <w:szCs w:val="24"/>
        </w:rPr>
      </w:pPr>
    </w:p>
    <w:p w:rsidR="00D957A1" w:rsidRDefault="00D957A1" w:rsidP="00872CA6">
      <w:pPr>
        <w:ind w:firstLine="720"/>
        <w:rPr>
          <w:rFonts w:ascii="Times New Roman" w:hAnsi="Times New Roman"/>
          <w:sz w:val="24"/>
          <w:szCs w:val="24"/>
        </w:rPr>
      </w:pPr>
      <w:r>
        <w:rPr>
          <w:rFonts w:ascii="Times New Roman" w:hAnsi="Times New Roman"/>
          <w:sz w:val="24"/>
          <w:szCs w:val="24"/>
        </w:rPr>
        <w:t>Седници је председавао Маријан Ристичевић, председник Одбора.</w:t>
      </w:r>
    </w:p>
    <w:p w:rsidR="00D957A1" w:rsidRDefault="00D957A1" w:rsidP="00D957A1">
      <w:pPr>
        <w:rPr>
          <w:rFonts w:ascii="Times New Roman" w:hAnsi="Times New Roman"/>
          <w:sz w:val="24"/>
          <w:szCs w:val="24"/>
        </w:rPr>
      </w:pPr>
    </w:p>
    <w:p w:rsidR="00D957A1" w:rsidRDefault="00D957A1" w:rsidP="00872CA6">
      <w:pPr>
        <w:ind w:firstLine="720"/>
        <w:rPr>
          <w:rFonts w:ascii="Times New Roman" w:hAnsi="Times New Roman"/>
          <w:sz w:val="24"/>
          <w:szCs w:val="24"/>
        </w:rPr>
      </w:pPr>
      <w:r>
        <w:rPr>
          <w:rFonts w:ascii="Times New Roman" w:hAnsi="Times New Roman"/>
          <w:sz w:val="24"/>
          <w:szCs w:val="24"/>
        </w:rPr>
        <w:t>Седници су присуствовали чланови Одбора:</w:t>
      </w:r>
      <w:r w:rsidR="0096549E">
        <w:rPr>
          <w:rFonts w:ascii="Times New Roman" w:hAnsi="Times New Roman"/>
          <w:sz w:val="24"/>
          <w:szCs w:val="24"/>
          <w:lang w:val="sr-Cyrl-RS"/>
        </w:rPr>
        <w:t xml:space="preserve"> </w:t>
      </w:r>
      <w:r w:rsidR="00CE2F0F">
        <w:rPr>
          <w:rFonts w:ascii="Times New Roman" w:hAnsi="Times New Roman"/>
          <w:sz w:val="24"/>
          <w:szCs w:val="24"/>
        </w:rPr>
        <w:t>Верољуб Матић,</w:t>
      </w:r>
      <w:r w:rsidR="0096549E">
        <w:rPr>
          <w:rFonts w:ascii="Times New Roman" w:hAnsi="Times New Roman"/>
          <w:sz w:val="24"/>
          <w:szCs w:val="24"/>
          <w:lang w:val="sr-Cyrl-RS"/>
        </w:rPr>
        <w:t xml:space="preserve"> </w:t>
      </w:r>
      <w:r w:rsidR="00B92B23">
        <w:rPr>
          <w:rFonts w:ascii="Times New Roman" w:hAnsi="Times New Roman"/>
          <w:sz w:val="24"/>
          <w:szCs w:val="24"/>
        </w:rPr>
        <w:t xml:space="preserve">Зоран Антић, </w:t>
      </w:r>
      <w:r w:rsidR="00400ABD">
        <w:rPr>
          <w:rFonts w:ascii="Times New Roman" w:hAnsi="Times New Roman"/>
          <w:sz w:val="24"/>
          <w:szCs w:val="24"/>
        </w:rPr>
        <w:t>Милан Ковачевић</w:t>
      </w:r>
      <w:r w:rsidR="00425B2A">
        <w:rPr>
          <w:rFonts w:ascii="Times New Roman" w:hAnsi="Times New Roman"/>
          <w:sz w:val="24"/>
          <w:szCs w:val="24"/>
        </w:rPr>
        <w:t>,</w:t>
      </w:r>
      <w:r w:rsidR="00872CA6">
        <w:rPr>
          <w:rFonts w:ascii="Times New Roman" w:hAnsi="Times New Roman"/>
          <w:sz w:val="24"/>
          <w:szCs w:val="24"/>
        </w:rPr>
        <w:t xml:space="preserve"> Миодраг Николић, </w:t>
      </w:r>
      <w:r w:rsidR="00B17189">
        <w:rPr>
          <w:rFonts w:ascii="Times New Roman" w:hAnsi="Times New Roman"/>
          <w:sz w:val="24"/>
          <w:szCs w:val="24"/>
        </w:rPr>
        <w:t>Жарко Богатиновић,</w:t>
      </w:r>
      <w:r w:rsidR="008E412B" w:rsidRPr="00A6084F">
        <w:rPr>
          <w:rFonts w:ascii="Times New Roman" w:hAnsi="Times New Roman"/>
          <w:sz w:val="24"/>
          <w:szCs w:val="24"/>
        </w:rPr>
        <w:t xml:space="preserve"> </w:t>
      </w:r>
      <w:r w:rsidR="0096549E">
        <w:rPr>
          <w:rFonts w:ascii="Times New Roman" w:hAnsi="Times New Roman"/>
          <w:sz w:val="24"/>
          <w:szCs w:val="24"/>
        </w:rPr>
        <w:t>Милија Милетић</w:t>
      </w:r>
      <w:r w:rsidR="00B92B23">
        <w:rPr>
          <w:rFonts w:ascii="Times New Roman" w:hAnsi="Times New Roman"/>
          <w:sz w:val="24"/>
          <w:szCs w:val="24"/>
        </w:rPr>
        <w:t>,</w:t>
      </w:r>
      <w:r w:rsidR="0096549E">
        <w:rPr>
          <w:rFonts w:ascii="Times New Roman" w:hAnsi="Times New Roman"/>
          <w:sz w:val="24"/>
          <w:szCs w:val="24"/>
          <w:lang w:val="sr-Cyrl-RS"/>
        </w:rPr>
        <w:t xml:space="preserve"> Марјана Мараш, </w:t>
      </w:r>
      <w:r w:rsidR="00872CA6">
        <w:rPr>
          <w:rFonts w:ascii="Times New Roman" w:hAnsi="Times New Roman"/>
          <w:sz w:val="24"/>
          <w:szCs w:val="24"/>
        </w:rPr>
        <w:t>Горан Ћирић</w:t>
      </w:r>
      <w:r w:rsidR="0096549E">
        <w:rPr>
          <w:rFonts w:ascii="Times New Roman" w:hAnsi="Times New Roman"/>
          <w:sz w:val="24"/>
          <w:szCs w:val="24"/>
        </w:rPr>
        <w:t>,</w:t>
      </w:r>
      <w:r w:rsidR="0096549E">
        <w:rPr>
          <w:rFonts w:ascii="Times New Roman" w:hAnsi="Times New Roman"/>
          <w:sz w:val="24"/>
          <w:szCs w:val="24"/>
          <w:lang w:val="sr-Cyrl-RS"/>
        </w:rPr>
        <w:t xml:space="preserve"> </w:t>
      </w:r>
      <w:r w:rsidR="0096549E">
        <w:rPr>
          <w:rFonts w:ascii="Times New Roman" w:hAnsi="Times New Roman"/>
          <w:sz w:val="24"/>
          <w:szCs w:val="24"/>
        </w:rPr>
        <w:t>Велимир Станојевић,</w:t>
      </w:r>
      <w:r w:rsidR="0096549E">
        <w:rPr>
          <w:rFonts w:ascii="Times New Roman" w:hAnsi="Times New Roman"/>
          <w:sz w:val="24"/>
          <w:szCs w:val="24"/>
          <w:lang w:val="sr-Cyrl-RS"/>
        </w:rPr>
        <w:t xml:space="preserve"> Душан Петровић, </w:t>
      </w:r>
      <w:r w:rsidR="0096549E">
        <w:rPr>
          <w:rFonts w:ascii="Times New Roman" w:hAnsi="Times New Roman"/>
          <w:sz w:val="24"/>
          <w:szCs w:val="24"/>
        </w:rPr>
        <w:t>Арпад Фремонд</w:t>
      </w:r>
      <w:r w:rsidR="0096549E">
        <w:rPr>
          <w:rFonts w:ascii="Times New Roman" w:hAnsi="Times New Roman"/>
          <w:sz w:val="24"/>
          <w:szCs w:val="24"/>
          <w:lang w:val="sr-Cyrl-RS"/>
        </w:rPr>
        <w:t xml:space="preserve"> и </w:t>
      </w:r>
      <w:r w:rsidR="00872CA6">
        <w:rPr>
          <w:rFonts w:ascii="Times New Roman" w:hAnsi="Times New Roman"/>
          <w:sz w:val="24"/>
          <w:szCs w:val="24"/>
        </w:rPr>
        <w:t>Сабина Даздаревић</w:t>
      </w:r>
      <w:r w:rsidR="008E412B" w:rsidRPr="00A6084F">
        <w:rPr>
          <w:rFonts w:ascii="Times New Roman" w:hAnsi="Times New Roman"/>
          <w:sz w:val="24"/>
          <w:szCs w:val="24"/>
        </w:rPr>
        <w:t xml:space="preserve"> </w:t>
      </w:r>
      <w:r>
        <w:rPr>
          <w:rFonts w:ascii="Times New Roman" w:hAnsi="Times New Roman"/>
          <w:sz w:val="24"/>
          <w:szCs w:val="24"/>
        </w:rPr>
        <w:t>као и</w:t>
      </w:r>
      <w:r w:rsidR="00872CA6">
        <w:rPr>
          <w:rFonts w:ascii="Times New Roman" w:hAnsi="Times New Roman"/>
          <w:sz w:val="24"/>
          <w:szCs w:val="24"/>
        </w:rPr>
        <w:t xml:space="preserve"> Владан Милошевић</w:t>
      </w:r>
      <w:r w:rsidR="00C47990">
        <w:rPr>
          <w:rFonts w:ascii="Times New Roman" w:hAnsi="Times New Roman"/>
          <w:sz w:val="24"/>
          <w:szCs w:val="24"/>
        </w:rPr>
        <w:t>,</w:t>
      </w:r>
      <w:r w:rsidR="0096549E">
        <w:rPr>
          <w:rFonts w:ascii="Times New Roman" w:hAnsi="Times New Roman"/>
          <w:sz w:val="24"/>
          <w:szCs w:val="24"/>
          <w:lang w:val="sr-Cyrl-RS"/>
        </w:rPr>
        <w:t xml:space="preserve"> Надица Ни</w:t>
      </w:r>
      <w:r w:rsidR="00597AC3">
        <w:rPr>
          <w:rFonts w:ascii="Times New Roman" w:hAnsi="Times New Roman"/>
          <w:sz w:val="24"/>
          <w:szCs w:val="24"/>
          <w:lang w:val="sr-Cyrl-RS"/>
        </w:rPr>
        <w:t xml:space="preserve">колић </w:t>
      </w:r>
      <w:r w:rsidR="0096549E">
        <w:rPr>
          <w:rFonts w:ascii="Times New Roman" w:hAnsi="Times New Roman"/>
          <w:sz w:val="24"/>
          <w:szCs w:val="24"/>
          <w:lang w:val="sr-Cyrl-RS"/>
        </w:rPr>
        <w:t>Танасијевић</w:t>
      </w:r>
      <w:r w:rsidR="00597AC3">
        <w:rPr>
          <w:rFonts w:ascii="Times New Roman" w:hAnsi="Times New Roman"/>
          <w:sz w:val="24"/>
          <w:szCs w:val="24"/>
          <w:lang w:val="sr-Cyrl-RS"/>
        </w:rPr>
        <w:t xml:space="preserve">, Јована Јовановић и Мирољуб Станковић, </w:t>
      </w:r>
      <w:r w:rsidR="00597AC3">
        <w:rPr>
          <w:rFonts w:ascii="Times New Roman" w:hAnsi="Times New Roman"/>
          <w:sz w:val="24"/>
          <w:szCs w:val="24"/>
        </w:rPr>
        <w:t>замени</w:t>
      </w:r>
      <w:r w:rsidR="00597AC3">
        <w:rPr>
          <w:rFonts w:ascii="Times New Roman" w:hAnsi="Times New Roman"/>
          <w:sz w:val="24"/>
          <w:szCs w:val="24"/>
          <w:lang w:val="sr-Cyrl-RS"/>
        </w:rPr>
        <w:t>ци</w:t>
      </w:r>
      <w:r w:rsidR="008E412B" w:rsidRPr="00A6084F">
        <w:rPr>
          <w:rFonts w:ascii="Times New Roman" w:hAnsi="Times New Roman"/>
          <w:sz w:val="24"/>
          <w:szCs w:val="24"/>
        </w:rPr>
        <w:t xml:space="preserve"> </w:t>
      </w:r>
      <w:r>
        <w:rPr>
          <w:rFonts w:ascii="Times New Roman" w:hAnsi="Times New Roman"/>
          <w:sz w:val="24"/>
          <w:szCs w:val="24"/>
        </w:rPr>
        <w:t>чл</w:t>
      </w:r>
      <w:r w:rsidR="00597AC3">
        <w:rPr>
          <w:rFonts w:ascii="Times New Roman" w:hAnsi="Times New Roman"/>
          <w:sz w:val="24"/>
          <w:szCs w:val="24"/>
        </w:rPr>
        <w:t>ан</w:t>
      </w:r>
      <w:r w:rsidR="00597AC3">
        <w:rPr>
          <w:rFonts w:ascii="Times New Roman" w:hAnsi="Times New Roman"/>
          <w:sz w:val="24"/>
          <w:szCs w:val="24"/>
          <w:lang w:val="sr-Cyrl-RS"/>
        </w:rPr>
        <w:t>ова</w:t>
      </w:r>
      <w:r w:rsidR="00872CA6">
        <w:rPr>
          <w:rFonts w:ascii="Times New Roman" w:hAnsi="Times New Roman"/>
          <w:sz w:val="24"/>
          <w:szCs w:val="24"/>
        </w:rPr>
        <w:t xml:space="preserve"> </w:t>
      </w:r>
      <w:r>
        <w:rPr>
          <w:rFonts w:ascii="Times New Roman" w:hAnsi="Times New Roman"/>
          <w:sz w:val="24"/>
          <w:szCs w:val="24"/>
        </w:rPr>
        <w:t>Одбора.</w:t>
      </w:r>
    </w:p>
    <w:p w:rsidR="00375773" w:rsidRPr="006B108F" w:rsidRDefault="00375773" w:rsidP="006A604E">
      <w:pPr>
        <w:ind w:firstLine="0"/>
        <w:rPr>
          <w:rFonts w:ascii="Times New Roman" w:hAnsi="Times New Roman"/>
          <w:sz w:val="24"/>
          <w:szCs w:val="24"/>
        </w:rPr>
      </w:pPr>
    </w:p>
    <w:p w:rsidR="00872CA6" w:rsidRDefault="00962FCA" w:rsidP="00C34859">
      <w:pPr>
        <w:ind w:firstLine="720"/>
        <w:rPr>
          <w:rFonts w:ascii="Times New Roman" w:hAnsi="Times New Roman"/>
          <w:sz w:val="24"/>
          <w:szCs w:val="24"/>
          <w:lang w:val="sr-Cyrl-RS"/>
        </w:rPr>
      </w:pPr>
      <w:r>
        <w:rPr>
          <w:rFonts w:ascii="Times New Roman" w:hAnsi="Times New Roman"/>
          <w:sz w:val="24"/>
          <w:szCs w:val="24"/>
        </w:rPr>
        <w:t>Седници нису присуство</w:t>
      </w:r>
      <w:r w:rsidR="00B92B23">
        <w:rPr>
          <w:rFonts w:ascii="Times New Roman" w:hAnsi="Times New Roman"/>
          <w:sz w:val="24"/>
          <w:szCs w:val="24"/>
        </w:rPr>
        <w:t>вали чланови Одбора:</w:t>
      </w:r>
      <w:r w:rsidR="00597AC3">
        <w:rPr>
          <w:rFonts w:ascii="Times New Roman" w:hAnsi="Times New Roman"/>
          <w:sz w:val="24"/>
          <w:szCs w:val="24"/>
          <w:lang w:val="sr-Cyrl-RS"/>
        </w:rPr>
        <w:t xml:space="preserve"> </w:t>
      </w:r>
      <w:r w:rsidR="00597AC3">
        <w:rPr>
          <w:rFonts w:ascii="Times New Roman" w:hAnsi="Times New Roman"/>
          <w:sz w:val="24"/>
          <w:szCs w:val="24"/>
        </w:rPr>
        <w:t>Јасмина Обрадовић</w:t>
      </w:r>
      <w:r w:rsidR="00CE46D6">
        <w:rPr>
          <w:rFonts w:ascii="Times New Roman" w:hAnsi="Times New Roman"/>
          <w:sz w:val="24"/>
          <w:szCs w:val="24"/>
        </w:rPr>
        <w:t>,</w:t>
      </w:r>
      <w:r w:rsidR="00C34859">
        <w:rPr>
          <w:rFonts w:ascii="Times New Roman" w:hAnsi="Times New Roman"/>
          <w:sz w:val="24"/>
          <w:szCs w:val="24"/>
          <w:lang w:val="sr-Cyrl-RS"/>
        </w:rPr>
        <w:t xml:space="preserve"> Јован Марковић и </w:t>
      </w:r>
      <w:r w:rsidR="00C34859">
        <w:rPr>
          <w:rFonts w:ascii="Times New Roman" w:hAnsi="Times New Roman"/>
          <w:sz w:val="24"/>
          <w:szCs w:val="24"/>
        </w:rPr>
        <w:t>Милан Кораћ</w:t>
      </w:r>
      <w:r w:rsidR="00C34859">
        <w:rPr>
          <w:rFonts w:ascii="Times New Roman" w:hAnsi="Times New Roman"/>
          <w:sz w:val="24"/>
          <w:szCs w:val="24"/>
          <w:lang w:val="sr-Cyrl-RS"/>
        </w:rPr>
        <w:t>.</w:t>
      </w:r>
    </w:p>
    <w:p w:rsidR="00C34859" w:rsidRPr="00C34859" w:rsidRDefault="00C34859" w:rsidP="00C34859">
      <w:pPr>
        <w:ind w:firstLine="720"/>
        <w:rPr>
          <w:rFonts w:ascii="Times New Roman" w:hAnsi="Times New Roman"/>
          <w:sz w:val="24"/>
          <w:szCs w:val="24"/>
          <w:lang w:val="sr-Cyrl-RS"/>
        </w:rPr>
      </w:pPr>
    </w:p>
    <w:p w:rsidR="00D957A1" w:rsidRDefault="002D2429" w:rsidP="002D2429">
      <w:pPr>
        <w:ind w:firstLine="720"/>
        <w:rPr>
          <w:rFonts w:ascii="Times New Roman" w:hAnsi="Times New Roman"/>
          <w:sz w:val="24"/>
          <w:szCs w:val="24"/>
          <w:lang w:val="sr-Cyrl-RS"/>
        </w:rPr>
      </w:pPr>
      <w:r>
        <w:rPr>
          <w:rFonts w:ascii="Times New Roman" w:hAnsi="Times New Roman"/>
          <w:sz w:val="24"/>
          <w:szCs w:val="24"/>
        </w:rPr>
        <w:t>Седници</w:t>
      </w:r>
      <w:r>
        <w:rPr>
          <w:rFonts w:ascii="Times New Roman" w:hAnsi="Times New Roman"/>
          <w:sz w:val="24"/>
          <w:szCs w:val="24"/>
          <w:lang w:val="sr-Cyrl-RS"/>
        </w:rPr>
        <w:t xml:space="preserve"> је</w:t>
      </w:r>
      <w:r>
        <w:rPr>
          <w:rFonts w:ascii="Times New Roman" w:hAnsi="Times New Roman"/>
          <w:sz w:val="24"/>
          <w:szCs w:val="24"/>
        </w:rPr>
        <w:t xml:space="preserve"> присуствова</w:t>
      </w:r>
      <w:r>
        <w:rPr>
          <w:rFonts w:ascii="Times New Roman" w:hAnsi="Times New Roman"/>
          <w:sz w:val="24"/>
          <w:szCs w:val="24"/>
          <w:lang w:val="sr-Cyrl-RS"/>
        </w:rPr>
        <w:t>о</w:t>
      </w:r>
      <w:r w:rsidR="006B108F">
        <w:rPr>
          <w:rFonts w:ascii="Times New Roman" w:hAnsi="Times New Roman"/>
          <w:sz w:val="24"/>
          <w:szCs w:val="24"/>
        </w:rPr>
        <w:t xml:space="preserve"> и</w:t>
      </w:r>
      <w:r w:rsidR="0073597D" w:rsidRPr="00A6084F">
        <w:rPr>
          <w:rFonts w:ascii="Times New Roman" w:hAnsi="Times New Roman"/>
          <w:sz w:val="24"/>
          <w:szCs w:val="24"/>
          <w:lang w:val="sr-Cyrl-RS"/>
        </w:rPr>
        <w:t xml:space="preserve"> </w:t>
      </w:r>
      <w:r>
        <w:rPr>
          <w:rFonts w:ascii="Times New Roman" w:hAnsi="Times New Roman"/>
          <w:sz w:val="24"/>
          <w:szCs w:val="24"/>
        </w:rPr>
        <w:t>народни послани</w:t>
      </w:r>
      <w:r>
        <w:rPr>
          <w:rFonts w:ascii="Times New Roman" w:hAnsi="Times New Roman"/>
          <w:sz w:val="24"/>
          <w:szCs w:val="24"/>
          <w:lang w:val="sr-Cyrl-RS"/>
        </w:rPr>
        <w:t>к</w:t>
      </w:r>
      <w:r w:rsidR="006B108F">
        <w:rPr>
          <w:rFonts w:ascii="Times New Roman" w:hAnsi="Times New Roman"/>
          <w:sz w:val="24"/>
          <w:szCs w:val="24"/>
        </w:rPr>
        <w:t xml:space="preserve">: </w:t>
      </w:r>
      <w:r>
        <w:rPr>
          <w:rFonts w:ascii="Times New Roman" w:hAnsi="Times New Roman"/>
          <w:sz w:val="24"/>
          <w:szCs w:val="24"/>
          <w:lang w:val="sr-Cyrl-RS"/>
        </w:rPr>
        <w:t>Ђорђе Стојшић.</w:t>
      </w:r>
    </w:p>
    <w:p w:rsidR="002D2429" w:rsidRDefault="002D2429" w:rsidP="002D2429">
      <w:pPr>
        <w:ind w:firstLine="720"/>
        <w:rPr>
          <w:rFonts w:ascii="Times New Roman" w:hAnsi="Times New Roman"/>
          <w:sz w:val="24"/>
          <w:szCs w:val="24"/>
          <w:lang w:val="sr-Cyrl-RS"/>
        </w:rPr>
      </w:pPr>
    </w:p>
    <w:p w:rsidR="002D2429" w:rsidRPr="00E030AC" w:rsidRDefault="002D2429" w:rsidP="00E030AC">
      <w:pPr>
        <w:ind w:firstLine="720"/>
        <w:rPr>
          <w:rFonts w:ascii="Times New Roman" w:hAnsi="Times New Roman"/>
          <w:sz w:val="24"/>
          <w:szCs w:val="24"/>
          <w:lang w:val="sr-Cyrl-RS"/>
        </w:rPr>
      </w:pPr>
      <w:r>
        <w:rPr>
          <w:rFonts w:ascii="Times New Roman" w:hAnsi="Times New Roman"/>
          <w:sz w:val="24"/>
          <w:szCs w:val="24"/>
        </w:rPr>
        <w:t>Поред чланова Одбора седници је присуствовао и народни посланик Марија Обрадовић.</w:t>
      </w:r>
    </w:p>
    <w:p w:rsidR="002D2429" w:rsidRPr="002D2429" w:rsidRDefault="002D2429" w:rsidP="002D2429">
      <w:pPr>
        <w:ind w:firstLine="0"/>
        <w:rPr>
          <w:rFonts w:ascii="Times New Roman" w:hAnsi="Times New Roman"/>
          <w:sz w:val="24"/>
          <w:szCs w:val="24"/>
          <w:lang w:val="sr-Cyrl-RS"/>
        </w:rPr>
      </w:pPr>
    </w:p>
    <w:p w:rsidR="00D957A1" w:rsidRDefault="00D957A1" w:rsidP="00C46CD5">
      <w:pPr>
        <w:ind w:firstLine="720"/>
        <w:rPr>
          <w:rFonts w:ascii="Times New Roman" w:hAnsi="Times New Roman"/>
          <w:sz w:val="24"/>
          <w:szCs w:val="24"/>
        </w:rPr>
      </w:pPr>
      <w:r w:rsidRPr="00FB278C">
        <w:rPr>
          <w:rFonts w:ascii="Times New Roman" w:hAnsi="Times New Roman"/>
          <w:sz w:val="24"/>
          <w:szCs w:val="24"/>
        </w:rPr>
        <w:t>Поред чланова Одбора седници су присуствовали</w:t>
      </w:r>
      <w:r w:rsidR="00FB278C" w:rsidRPr="00FB278C">
        <w:rPr>
          <w:rFonts w:ascii="Times New Roman" w:hAnsi="Times New Roman"/>
          <w:sz w:val="24"/>
          <w:szCs w:val="24"/>
        </w:rPr>
        <w:t>: представници</w:t>
      </w:r>
      <w:r w:rsidR="00872CA6">
        <w:rPr>
          <w:rFonts w:ascii="Times New Roman" w:hAnsi="Times New Roman"/>
          <w:sz w:val="24"/>
          <w:szCs w:val="24"/>
        </w:rPr>
        <w:t xml:space="preserve"> Министарства пољопривреде и заштите животне средине</w:t>
      </w:r>
      <w:r w:rsidR="00400ABD">
        <w:rPr>
          <w:rFonts w:ascii="Times New Roman" w:hAnsi="Times New Roman"/>
          <w:sz w:val="24"/>
          <w:szCs w:val="24"/>
        </w:rPr>
        <w:t>:</w:t>
      </w:r>
      <w:r w:rsidR="00941010">
        <w:rPr>
          <w:rFonts w:ascii="Times New Roman" w:hAnsi="Times New Roman"/>
          <w:sz w:val="24"/>
          <w:szCs w:val="24"/>
          <w:lang w:val="sr-Cyrl-RS"/>
        </w:rPr>
        <w:t xml:space="preserve"> проф. др Зоран Рајић, државни секретар, Дејан Бугарски, директор Управе за ветерину, Сања Челебићанин, Управа за ветерину, Радмила Шеровић, начелник Одељења за управљање отпадом, </w:t>
      </w:r>
      <w:r w:rsidR="009B0A69" w:rsidRPr="009B0A69">
        <w:rPr>
          <w:rFonts w:ascii="Times New Roman" w:hAnsi="Times New Roman"/>
          <w:sz w:val="24"/>
          <w:szCs w:val="24"/>
        </w:rPr>
        <w:t>Ненад Будимовић, сек</w:t>
      </w:r>
      <w:r w:rsidR="009B0A69">
        <w:rPr>
          <w:rFonts w:ascii="Times New Roman" w:hAnsi="Times New Roman"/>
          <w:sz w:val="24"/>
          <w:szCs w:val="24"/>
        </w:rPr>
        <w:t xml:space="preserve">ретар Удружења за пољопривреду, </w:t>
      </w:r>
      <w:r w:rsidR="009B0A69" w:rsidRPr="009B0A69">
        <w:rPr>
          <w:rFonts w:ascii="Times New Roman" w:hAnsi="Times New Roman"/>
          <w:sz w:val="24"/>
          <w:szCs w:val="24"/>
        </w:rPr>
        <w:t>прехрамбену индустрију</w:t>
      </w:r>
      <w:r w:rsidR="009B0A69">
        <w:rPr>
          <w:rFonts w:ascii="Times New Roman" w:hAnsi="Times New Roman"/>
          <w:sz w:val="24"/>
          <w:szCs w:val="24"/>
        </w:rPr>
        <w:t>, шумарство и водопривреду</w:t>
      </w:r>
      <w:r w:rsidR="009B0A69" w:rsidRPr="009B0A69">
        <w:rPr>
          <w:rFonts w:ascii="Times New Roman" w:hAnsi="Times New Roman"/>
          <w:sz w:val="24"/>
          <w:szCs w:val="24"/>
        </w:rPr>
        <w:t xml:space="preserve"> Привредне коморе Србије</w:t>
      </w:r>
      <w:r w:rsidR="00941010">
        <w:rPr>
          <w:rFonts w:ascii="Times New Roman" w:hAnsi="Times New Roman"/>
          <w:sz w:val="24"/>
          <w:szCs w:val="24"/>
        </w:rPr>
        <w:t>,</w:t>
      </w:r>
      <w:r w:rsidR="00941010">
        <w:rPr>
          <w:rFonts w:ascii="Times New Roman" w:hAnsi="Times New Roman"/>
          <w:sz w:val="24"/>
          <w:szCs w:val="24"/>
          <w:lang w:val="sr-Cyrl-RS"/>
        </w:rPr>
        <w:t xml:space="preserve"> </w:t>
      </w:r>
      <w:r w:rsidR="00E030AC">
        <w:rPr>
          <w:rFonts w:ascii="Times New Roman" w:hAnsi="Times New Roman"/>
          <w:sz w:val="24"/>
          <w:szCs w:val="24"/>
          <w:lang w:val="sr-Cyrl-RS"/>
        </w:rPr>
        <w:t xml:space="preserve">Борислав Томић, директор, Ветеринарска установа Протеинка, Сомбор, Дамјан Срејић, начелник Шумадијског управног округа </w:t>
      </w:r>
      <w:r w:rsidR="00C46CD5">
        <w:rPr>
          <w:rFonts w:ascii="Times New Roman" w:hAnsi="Times New Roman"/>
          <w:sz w:val="24"/>
          <w:szCs w:val="24"/>
        </w:rPr>
        <w:t>к</w:t>
      </w:r>
      <w:r w:rsidR="00B358A9" w:rsidRPr="00FB278C">
        <w:rPr>
          <w:rFonts w:ascii="Times New Roman" w:hAnsi="Times New Roman"/>
          <w:sz w:val="24"/>
          <w:szCs w:val="24"/>
        </w:rPr>
        <w:t xml:space="preserve">ао </w:t>
      </w:r>
      <w:r w:rsidRPr="00FB278C">
        <w:rPr>
          <w:rFonts w:ascii="Times New Roman" w:hAnsi="Times New Roman"/>
          <w:sz w:val="24"/>
          <w:szCs w:val="24"/>
        </w:rPr>
        <w:t>и представници средстава јавног информисања.</w:t>
      </w:r>
    </w:p>
    <w:p w:rsidR="00C46CD5" w:rsidRPr="00C46CD5" w:rsidRDefault="00C46CD5" w:rsidP="00C46CD5">
      <w:pPr>
        <w:ind w:firstLine="720"/>
        <w:rPr>
          <w:rFonts w:ascii="Times New Roman" w:hAnsi="Times New Roman"/>
          <w:sz w:val="24"/>
          <w:szCs w:val="24"/>
        </w:rPr>
      </w:pPr>
    </w:p>
    <w:p w:rsidR="00B358A9" w:rsidRDefault="00B358A9" w:rsidP="00D957A1">
      <w:pPr>
        <w:ind w:firstLine="720"/>
        <w:rPr>
          <w:rFonts w:ascii="Times New Roman" w:hAnsi="Times New Roman"/>
          <w:sz w:val="24"/>
          <w:szCs w:val="24"/>
        </w:rPr>
      </w:pPr>
    </w:p>
    <w:p w:rsidR="00B358A9" w:rsidRDefault="00B358A9" w:rsidP="00B358A9">
      <w:pPr>
        <w:rPr>
          <w:rFonts w:ascii="Times New Roman" w:hAnsi="Times New Roman"/>
          <w:sz w:val="24"/>
          <w:szCs w:val="24"/>
        </w:rPr>
      </w:pPr>
      <w:r>
        <w:rPr>
          <w:rFonts w:ascii="Times New Roman" w:hAnsi="Times New Roman"/>
          <w:sz w:val="24"/>
          <w:szCs w:val="24"/>
        </w:rPr>
        <w:t>Већином гласова усвојен је следећи</w:t>
      </w:r>
    </w:p>
    <w:p w:rsidR="00A4284C" w:rsidRDefault="00A4284C" w:rsidP="00B358A9">
      <w:pPr>
        <w:rPr>
          <w:rFonts w:ascii="Times New Roman" w:hAnsi="Times New Roman"/>
          <w:sz w:val="24"/>
          <w:szCs w:val="24"/>
        </w:rPr>
      </w:pPr>
    </w:p>
    <w:p w:rsidR="00962FCA" w:rsidRDefault="00962FCA" w:rsidP="00962FCA">
      <w:pPr>
        <w:rPr>
          <w:rFonts w:ascii="Times New Roman" w:hAnsi="Times New Roman"/>
          <w:sz w:val="24"/>
          <w:szCs w:val="24"/>
          <w:lang w:val="ru-RU"/>
        </w:rPr>
      </w:pPr>
    </w:p>
    <w:p w:rsidR="00E030AC" w:rsidRDefault="00E030AC" w:rsidP="00962FCA">
      <w:pPr>
        <w:rPr>
          <w:rFonts w:ascii="Times New Roman" w:hAnsi="Times New Roman"/>
          <w:sz w:val="24"/>
          <w:szCs w:val="24"/>
          <w:lang w:val="ru-RU"/>
        </w:rPr>
      </w:pPr>
    </w:p>
    <w:p w:rsidR="00E030AC" w:rsidRDefault="00E030AC" w:rsidP="00962FCA">
      <w:pPr>
        <w:rPr>
          <w:rFonts w:ascii="Times New Roman" w:hAnsi="Times New Roman"/>
          <w:sz w:val="24"/>
          <w:szCs w:val="24"/>
          <w:lang w:val="ru-RU"/>
        </w:rPr>
      </w:pPr>
    </w:p>
    <w:p w:rsidR="00E030AC" w:rsidRDefault="00E030AC" w:rsidP="00962FCA">
      <w:pPr>
        <w:rPr>
          <w:rFonts w:ascii="Times New Roman" w:hAnsi="Times New Roman"/>
          <w:sz w:val="24"/>
          <w:szCs w:val="24"/>
          <w:lang w:val="ru-RU"/>
        </w:rPr>
      </w:pPr>
    </w:p>
    <w:p w:rsidR="005A36D7" w:rsidRPr="005A36D7" w:rsidRDefault="00E030AC" w:rsidP="005A36D7">
      <w:pPr>
        <w:rPr>
          <w:rFonts w:ascii="Times New Roman" w:hAnsi="Times New Roman"/>
          <w:sz w:val="24"/>
          <w:szCs w:val="24"/>
        </w:rPr>
      </w:pPr>
      <w:r>
        <w:rPr>
          <w:rFonts w:ascii="Times New Roman" w:hAnsi="Times New Roman"/>
          <w:sz w:val="24"/>
          <w:szCs w:val="24"/>
          <w:lang w:val="sr-Cyrl-RS"/>
        </w:rPr>
        <w:lastRenderedPageBreak/>
        <w:t xml:space="preserve">                                  </w:t>
      </w:r>
      <w:r w:rsidR="005A36D7" w:rsidRPr="005A36D7">
        <w:rPr>
          <w:rFonts w:ascii="Times New Roman" w:hAnsi="Times New Roman"/>
          <w:sz w:val="24"/>
          <w:szCs w:val="24"/>
        </w:rPr>
        <w:t>Д н е в н и   р е д</w:t>
      </w:r>
    </w:p>
    <w:p w:rsidR="005A36D7" w:rsidRPr="005A36D7" w:rsidRDefault="005A36D7" w:rsidP="005A36D7">
      <w:pPr>
        <w:rPr>
          <w:rFonts w:ascii="Times New Roman" w:hAnsi="Times New Roman"/>
          <w:sz w:val="24"/>
          <w:szCs w:val="24"/>
        </w:rPr>
      </w:pPr>
    </w:p>
    <w:p w:rsidR="005A36D7" w:rsidRPr="005A36D7" w:rsidRDefault="005A36D7" w:rsidP="005A36D7">
      <w:pPr>
        <w:rPr>
          <w:rFonts w:ascii="Times New Roman" w:hAnsi="Times New Roman"/>
          <w:sz w:val="24"/>
          <w:szCs w:val="24"/>
        </w:rPr>
      </w:pPr>
    </w:p>
    <w:p w:rsidR="00E030AC" w:rsidRPr="00E030AC" w:rsidRDefault="00E030AC" w:rsidP="00E030AC">
      <w:pPr>
        <w:pStyle w:val="ListParagraph"/>
        <w:numPr>
          <w:ilvl w:val="0"/>
          <w:numId w:val="11"/>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sr-Cyrl-CS"/>
        </w:rPr>
        <w:t>Процедуре у области безбедности хране-случај торти са депоније у Крагујевцу</w:t>
      </w:r>
      <w:r w:rsidRPr="00065783">
        <w:rPr>
          <w:rFonts w:ascii="Times New Roman" w:hAnsi="Times New Roman" w:cs="Times New Roman"/>
          <w:sz w:val="24"/>
          <w:szCs w:val="24"/>
          <w:lang w:val="sr-Cyrl-CS"/>
        </w:rPr>
        <w:t>;</w:t>
      </w:r>
    </w:p>
    <w:p w:rsidR="00E030AC" w:rsidRDefault="00E030AC" w:rsidP="00E030AC">
      <w:pPr>
        <w:pStyle w:val="ListParagraph"/>
        <w:numPr>
          <w:ilvl w:val="0"/>
          <w:numId w:val="11"/>
        </w:numPr>
        <w:tabs>
          <w:tab w:val="left" w:pos="1418"/>
        </w:tabs>
        <w:spacing w:after="20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Разно</w:t>
      </w:r>
      <w:proofErr w:type="spellEnd"/>
      <w:r>
        <w:rPr>
          <w:rFonts w:ascii="Times New Roman" w:hAnsi="Times New Roman" w:cs="Times New Roman"/>
          <w:sz w:val="24"/>
          <w:szCs w:val="24"/>
        </w:rPr>
        <w:t xml:space="preserve">. </w:t>
      </w:r>
    </w:p>
    <w:p w:rsidR="00E030AC" w:rsidRPr="00E030AC" w:rsidRDefault="00E030AC" w:rsidP="00E030AC">
      <w:pPr>
        <w:rPr>
          <w:rFonts w:ascii="Times New Roman" w:hAnsi="Times New Roman"/>
          <w:sz w:val="24"/>
          <w:szCs w:val="24"/>
          <w:lang w:val="sr-Cyrl-RS"/>
        </w:rPr>
      </w:pPr>
    </w:p>
    <w:p w:rsidR="00E030AC" w:rsidRPr="00E030AC" w:rsidRDefault="007753C1" w:rsidP="00E030AC">
      <w:pPr>
        <w:ind w:firstLine="567"/>
        <w:rPr>
          <w:rFonts w:ascii="Times New Roman" w:hAnsi="Times New Roman"/>
          <w:b/>
          <w:sz w:val="24"/>
          <w:szCs w:val="24"/>
          <w:lang w:val="sr-Cyrl-RS"/>
        </w:rPr>
      </w:pPr>
      <w:r w:rsidRPr="008132DC">
        <w:rPr>
          <w:rFonts w:ascii="Times New Roman" w:hAnsi="Times New Roman"/>
          <w:sz w:val="24"/>
          <w:szCs w:val="24"/>
        </w:rPr>
        <w:t xml:space="preserve">Прва тачка дневног реда </w:t>
      </w:r>
      <w:r w:rsidR="00E030AC">
        <w:rPr>
          <w:rFonts w:ascii="Times New Roman" w:hAnsi="Times New Roman"/>
          <w:b/>
          <w:sz w:val="24"/>
          <w:szCs w:val="24"/>
        </w:rPr>
        <w:t>-</w:t>
      </w:r>
      <w:r w:rsidR="00E030AC">
        <w:rPr>
          <w:rFonts w:ascii="Times New Roman" w:hAnsi="Times New Roman"/>
          <w:b/>
          <w:sz w:val="24"/>
          <w:szCs w:val="24"/>
          <w:lang w:val="sr-Cyrl-RS"/>
        </w:rPr>
        <w:t xml:space="preserve"> </w:t>
      </w:r>
      <w:r w:rsidR="00E030AC" w:rsidRPr="00E030AC">
        <w:rPr>
          <w:rFonts w:ascii="Times New Roman" w:hAnsi="Times New Roman"/>
          <w:b/>
          <w:sz w:val="24"/>
          <w:szCs w:val="24"/>
        </w:rPr>
        <w:t>Процедуре у области безбедности хране-случај торти са депони</w:t>
      </w:r>
      <w:r w:rsidR="00E030AC">
        <w:rPr>
          <w:rFonts w:ascii="Times New Roman" w:hAnsi="Times New Roman"/>
          <w:b/>
          <w:sz w:val="24"/>
          <w:szCs w:val="24"/>
        </w:rPr>
        <w:t>је у Крагујевцу</w:t>
      </w:r>
    </w:p>
    <w:p w:rsidR="00E030AC" w:rsidRPr="00A6084F" w:rsidRDefault="00E030AC" w:rsidP="00E030AC">
      <w:pPr>
        <w:ind w:firstLine="567"/>
        <w:rPr>
          <w:rFonts w:ascii="Times New Roman" w:hAnsi="Times New Roman"/>
          <w:b/>
          <w:sz w:val="24"/>
          <w:szCs w:val="24"/>
          <w:lang w:val="sr-Cyrl-RS"/>
        </w:rPr>
      </w:pPr>
    </w:p>
    <w:p w:rsidR="00D16864" w:rsidRDefault="00D16864" w:rsidP="00D16864">
      <w:pPr>
        <w:ind w:firstLine="567"/>
        <w:rPr>
          <w:rFonts w:ascii="Times New Roman" w:hAnsi="Times New Roman"/>
          <w:sz w:val="24"/>
          <w:szCs w:val="24"/>
          <w:lang w:val="sr-Cyrl-RS"/>
        </w:rPr>
      </w:pPr>
      <w:r>
        <w:rPr>
          <w:rFonts w:ascii="Times New Roman" w:hAnsi="Times New Roman"/>
          <w:sz w:val="24"/>
          <w:szCs w:val="24"/>
          <w:lang w:val="sr-Cyrl-RS"/>
        </w:rPr>
        <w:t>У уводним напоменама</w:t>
      </w:r>
      <w:r>
        <w:rPr>
          <w:rFonts w:ascii="Times New Roman" w:hAnsi="Times New Roman"/>
          <w:sz w:val="24"/>
          <w:szCs w:val="24"/>
        </w:rPr>
        <w:t>,</w:t>
      </w:r>
      <w:r>
        <w:rPr>
          <w:rFonts w:ascii="Times New Roman" w:hAnsi="Times New Roman"/>
          <w:sz w:val="24"/>
          <w:szCs w:val="24"/>
          <w:lang w:val="sr-Cyrl-RS"/>
        </w:rPr>
        <w:t xml:space="preserve"> </w:t>
      </w:r>
      <w:r w:rsidRPr="00D16864">
        <w:rPr>
          <w:rFonts w:ascii="Times New Roman" w:hAnsi="Times New Roman"/>
          <w:sz w:val="24"/>
          <w:szCs w:val="24"/>
        </w:rPr>
        <w:t>председник Одбора Маријан Ристичевић указао је на недостатак</w:t>
      </w:r>
      <w:r w:rsidR="002D0190">
        <w:rPr>
          <w:rFonts w:ascii="Times New Roman" w:hAnsi="Times New Roman"/>
          <w:sz w:val="24"/>
          <w:szCs w:val="24"/>
          <w:lang w:val="sr-Cyrl-RS"/>
        </w:rPr>
        <w:t xml:space="preserve"> следећих </w:t>
      </w:r>
      <w:r w:rsidRPr="00D16864">
        <w:rPr>
          <w:rFonts w:ascii="Times New Roman" w:hAnsi="Times New Roman"/>
          <w:sz w:val="24"/>
          <w:szCs w:val="24"/>
        </w:rPr>
        <w:t>докумената из области безбедности хране</w:t>
      </w:r>
      <w:r w:rsidR="002D0190">
        <w:rPr>
          <w:rFonts w:ascii="Times New Roman" w:hAnsi="Times New Roman"/>
          <w:sz w:val="24"/>
          <w:szCs w:val="24"/>
          <w:lang w:val="sr-Cyrl-RS"/>
        </w:rPr>
        <w:t>: плански документ; мере системске контроле микробиолошких, х</w:t>
      </w:r>
      <w:r w:rsidR="00C3115B">
        <w:rPr>
          <w:rFonts w:ascii="Times New Roman" w:hAnsi="Times New Roman"/>
          <w:sz w:val="24"/>
          <w:szCs w:val="24"/>
          <w:lang w:val="sr-Cyrl-RS"/>
        </w:rPr>
        <w:t>емијских и биолошких контаминената</w:t>
      </w:r>
      <w:r w:rsidR="002D0190">
        <w:rPr>
          <w:rFonts w:ascii="Times New Roman" w:hAnsi="Times New Roman"/>
          <w:sz w:val="24"/>
          <w:szCs w:val="24"/>
          <w:lang w:val="sr-Cyrl-RS"/>
        </w:rPr>
        <w:t xml:space="preserve"> у храни</w:t>
      </w:r>
      <w:r w:rsidR="00C3115B">
        <w:rPr>
          <w:rFonts w:ascii="Times New Roman" w:hAnsi="Times New Roman"/>
          <w:sz w:val="24"/>
          <w:szCs w:val="24"/>
          <w:lang w:val="sr-Cyrl-RS"/>
        </w:rPr>
        <w:t xml:space="preserve"> и храни за </w:t>
      </w:r>
      <w:r w:rsidR="002D0190">
        <w:rPr>
          <w:rFonts w:ascii="Times New Roman" w:hAnsi="Times New Roman"/>
          <w:sz w:val="24"/>
          <w:szCs w:val="24"/>
          <w:lang w:val="sr-Cyrl-RS"/>
        </w:rPr>
        <w:t>животиње у свим фазама производње</w:t>
      </w:r>
      <w:r w:rsidR="00C3115B">
        <w:rPr>
          <w:rFonts w:ascii="Times New Roman" w:hAnsi="Times New Roman"/>
          <w:sz w:val="24"/>
          <w:szCs w:val="24"/>
          <w:lang w:val="sr-Cyrl-RS"/>
        </w:rPr>
        <w:t xml:space="preserve">, прераде и промета; програм мониторинга </w:t>
      </w:r>
      <w:r w:rsidR="002D0190">
        <w:rPr>
          <w:rFonts w:ascii="Times New Roman" w:hAnsi="Times New Roman"/>
          <w:sz w:val="24"/>
          <w:szCs w:val="24"/>
          <w:lang w:val="sr-Cyrl-RS"/>
        </w:rPr>
        <w:t>безбедности хране, односно хране за животиње за 2013, 2014, и 2015. годину (према члану 69. Закона о безбедности хране</w:t>
      </w:r>
      <w:r w:rsidR="00B418A5">
        <w:rPr>
          <w:rFonts w:ascii="Times New Roman" w:hAnsi="Times New Roman"/>
          <w:sz w:val="24"/>
          <w:szCs w:val="24"/>
          <w:lang w:val="sr-Cyrl-RS"/>
        </w:rPr>
        <w:t>)</w:t>
      </w:r>
      <w:r w:rsidR="002D0190">
        <w:rPr>
          <w:rFonts w:ascii="Times New Roman" w:hAnsi="Times New Roman"/>
          <w:sz w:val="24"/>
          <w:szCs w:val="24"/>
          <w:lang w:val="sr-Cyrl-RS"/>
        </w:rPr>
        <w:t xml:space="preserve">; </w:t>
      </w:r>
      <w:r w:rsidR="00B418A5">
        <w:rPr>
          <w:rFonts w:ascii="Times New Roman" w:hAnsi="Times New Roman"/>
          <w:sz w:val="24"/>
          <w:szCs w:val="24"/>
          <w:lang w:val="sr-Cyrl-RS"/>
        </w:rPr>
        <w:t xml:space="preserve">програм системски праћења резидуа фармаколошких, хормонских и других штетних материја код животиња, производа животињског порекла, хране животињског порекла и хране за животиње; план узимања узорака (према члану 83. Закона о ветеринарству) </w:t>
      </w:r>
      <w:r w:rsidRPr="00D16864">
        <w:rPr>
          <w:rFonts w:ascii="Times New Roman" w:hAnsi="Times New Roman"/>
          <w:sz w:val="24"/>
          <w:szCs w:val="24"/>
        </w:rPr>
        <w:t>и затражио објашњења од надлежних републичких органа.</w:t>
      </w:r>
    </w:p>
    <w:p w:rsidR="004566F8" w:rsidRDefault="00B41849" w:rsidP="00B85840">
      <w:pPr>
        <w:ind w:firstLine="567"/>
        <w:rPr>
          <w:rFonts w:ascii="Times New Roman" w:hAnsi="Times New Roman"/>
          <w:sz w:val="24"/>
          <w:szCs w:val="24"/>
          <w:lang w:val="sr-Cyrl-RS"/>
        </w:rPr>
      </w:pPr>
      <w:r w:rsidRPr="00B41849">
        <w:rPr>
          <w:rFonts w:ascii="Times New Roman" w:hAnsi="Times New Roman"/>
          <w:sz w:val="24"/>
          <w:szCs w:val="24"/>
          <w:lang w:val="sr-Cyrl-RS"/>
        </w:rPr>
        <w:t>Директор Управе за ве</w:t>
      </w:r>
      <w:r>
        <w:rPr>
          <w:rFonts w:ascii="Times New Roman" w:hAnsi="Times New Roman"/>
          <w:sz w:val="24"/>
          <w:szCs w:val="24"/>
          <w:lang w:val="sr-Cyrl-RS"/>
        </w:rPr>
        <w:t>терину Дејан Бугарски указао је на проблеме са којима се суочавају депоније,</w:t>
      </w:r>
      <w:r w:rsidRPr="00B41849">
        <w:rPr>
          <w:rFonts w:ascii="Times New Roman" w:hAnsi="Times New Roman"/>
          <w:sz w:val="24"/>
          <w:szCs w:val="24"/>
          <w:lang w:val="sr-Cyrl-RS"/>
        </w:rPr>
        <w:t xml:space="preserve"> нагласивши да</w:t>
      </w:r>
      <w:r>
        <w:rPr>
          <w:rFonts w:ascii="Times New Roman" w:hAnsi="Times New Roman"/>
          <w:sz w:val="24"/>
          <w:szCs w:val="24"/>
          <w:lang w:val="sr-Cyrl-RS"/>
        </w:rPr>
        <w:t xml:space="preserve"> у Србији не постоје</w:t>
      </w:r>
      <w:r w:rsidRPr="00B41849">
        <w:rPr>
          <w:rFonts w:ascii="Times New Roman" w:hAnsi="Times New Roman"/>
          <w:sz w:val="24"/>
          <w:szCs w:val="24"/>
          <w:lang w:val="sr-Cyrl-RS"/>
        </w:rPr>
        <w:t xml:space="preserve"> фабр</w:t>
      </w:r>
      <w:r>
        <w:rPr>
          <w:rFonts w:ascii="Times New Roman" w:hAnsi="Times New Roman"/>
          <w:sz w:val="24"/>
          <w:szCs w:val="24"/>
          <w:lang w:val="sr-Cyrl-RS"/>
        </w:rPr>
        <w:t>ике за прераду органског отпада.</w:t>
      </w:r>
      <w:r w:rsidR="00B85840">
        <w:rPr>
          <w:rFonts w:ascii="Times New Roman" w:hAnsi="Times New Roman"/>
          <w:sz w:val="24"/>
          <w:szCs w:val="24"/>
          <w:lang w:val="sr-Cyrl-RS"/>
        </w:rPr>
        <w:t xml:space="preserve"> </w:t>
      </w:r>
      <w:r w:rsidR="00B50961">
        <w:rPr>
          <w:rFonts w:ascii="Times New Roman" w:hAnsi="Times New Roman"/>
          <w:sz w:val="24"/>
          <w:szCs w:val="24"/>
          <w:lang w:val="sr-Cyrl-RS"/>
        </w:rPr>
        <w:t>Поводом случаја торти са депоније у Јовановцу, код Крагујевца</w:t>
      </w:r>
      <w:r w:rsidR="00B85840">
        <w:rPr>
          <w:rFonts w:ascii="Times New Roman" w:hAnsi="Times New Roman"/>
          <w:sz w:val="24"/>
          <w:szCs w:val="24"/>
          <w:lang w:val="sr-Cyrl-RS"/>
        </w:rPr>
        <w:t xml:space="preserve">, </w:t>
      </w:r>
      <w:r w:rsidR="00B50961">
        <w:rPr>
          <w:rFonts w:ascii="Times New Roman" w:hAnsi="Times New Roman"/>
          <w:sz w:val="24"/>
          <w:szCs w:val="24"/>
          <w:lang w:val="sr-Cyrl-RS"/>
        </w:rPr>
        <w:t xml:space="preserve">Дејан Бугарски рекао је да ветеринарски инспектор није направио пропусте, јер је обезбеђена следљивост производа који је упућен на нешкодљиво уклањање. Он је такође објаснио да торте нису могле бити уништене у кафилерији из више разлога, међу којима </w:t>
      </w:r>
      <w:r w:rsidR="00A6084F">
        <w:rPr>
          <w:rFonts w:ascii="Times New Roman" w:hAnsi="Times New Roman"/>
          <w:sz w:val="24"/>
          <w:szCs w:val="24"/>
          <w:lang w:val="sr-Cyrl-RS"/>
        </w:rPr>
        <w:t>је и тај</w:t>
      </w:r>
      <w:r w:rsidR="00B50961">
        <w:rPr>
          <w:rFonts w:ascii="Times New Roman" w:hAnsi="Times New Roman"/>
          <w:sz w:val="24"/>
          <w:szCs w:val="24"/>
          <w:lang w:val="sr-Cyrl-RS"/>
        </w:rPr>
        <w:t xml:space="preserve"> што амбалажа не може да се прерађује</w:t>
      </w:r>
      <w:r w:rsidR="00D233F4">
        <w:rPr>
          <w:rFonts w:ascii="Times New Roman" w:hAnsi="Times New Roman"/>
          <w:sz w:val="24"/>
          <w:szCs w:val="24"/>
          <w:lang w:val="sr-Cyrl-RS"/>
        </w:rPr>
        <w:t>. По његовим речима, закопавање такве врсте производа је прихватљиво.</w:t>
      </w:r>
    </w:p>
    <w:p w:rsidR="005561EF" w:rsidRDefault="005561EF" w:rsidP="00D16864">
      <w:pPr>
        <w:ind w:firstLine="567"/>
        <w:rPr>
          <w:rFonts w:ascii="Times New Roman" w:hAnsi="Times New Roman"/>
          <w:sz w:val="24"/>
          <w:szCs w:val="24"/>
          <w:lang w:val="sr-Cyrl-RS"/>
        </w:rPr>
      </w:pPr>
      <w:r>
        <w:rPr>
          <w:rFonts w:ascii="Times New Roman" w:hAnsi="Times New Roman"/>
          <w:sz w:val="24"/>
          <w:szCs w:val="24"/>
          <w:lang w:val="sr-Cyrl-RS"/>
        </w:rPr>
        <w:t>Начелник</w:t>
      </w:r>
      <w:r w:rsidRPr="005561EF">
        <w:rPr>
          <w:rFonts w:ascii="Times New Roman" w:hAnsi="Times New Roman"/>
          <w:sz w:val="24"/>
          <w:szCs w:val="24"/>
          <w:lang w:val="sr-Cyrl-RS"/>
        </w:rPr>
        <w:t xml:space="preserve"> Одељења за управљање отпадом Радмила Шеровић објаснила је да се у овом случају ради о биоразградивом отпаду, а не о комуналном отпаду, и да се његово одлагање врши искључиво на санитарним депонијама којих у Србији тренутно има девет. Она је додала да у великим количинама овакав отпад може бити опасан по животну средину и да у будућности треба апеловати на смањење одлагања биоразградивог отпада.</w:t>
      </w:r>
      <w:r>
        <w:rPr>
          <w:rFonts w:ascii="Times New Roman" w:hAnsi="Times New Roman"/>
          <w:sz w:val="24"/>
          <w:szCs w:val="24"/>
          <w:lang w:val="sr-Cyrl-RS"/>
        </w:rPr>
        <w:t xml:space="preserve"> Радмила Шеровић је указала и на процедуре компостирања, </w:t>
      </w:r>
      <w:r w:rsidRPr="005561EF">
        <w:rPr>
          <w:rFonts w:ascii="Times New Roman" w:hAnsi="Times New Roman"/>
          <w:sz w:val="24"/>
          <w:szCs w:val="24"/>
          <w:lang w:val="sr-Cyrl-RS"/>
        </w:rPr>
        <w:t xml:space="preserve"> прераде овакве врсте отпада и значају извештаја</w:t>
      </w:r>
      <w:r>
        <w:rPr>
          <w:rFonts w:ascii="Times New Roman" w:hAnsi="Times New Roman"/>
          <w:sz w:val="24"/>
          <w:szCs w:val="24"/>
          <w:lang w:val="sr-Cyrl-RS"/>
        </w:rPr>
        <w:t xml:space="preserve"> о испитивању отпада ради </w:t>
      </w:r>
      <w:r w:rsidRPr="005561EF">
        <w:rPr>
          <w:rFonts w:ascii="Times New Roman" w:hAnsi="Times New Roman"/>
          <w:sz w:val="24"/>
          <w:szCs w:val="24"/>
          <w:lang w:val="sr-Cyrl-RS"/>
        </w:rPr>
        <w:t>одлагања отпада на еколошки безбедан начин.</w:t>
      </w:r>
    </w:p>
    <w:p w:rsidR="005561EF" w:rsidRDefault="00917A71" w:rsidP="00917A71">
      <w:pPr>
        <w:ind w:firstLine="567"/>
        <w:rPr>
          <w:rFonts w:ascii="Times New Roman" w:hAnsi="Times New Roman"/>
          <w:sz w:val="24"/>
          <w:szCs w:val="24"/>
          <w:lang w:val="sr-Cyrl-RS"/>
        </w:rPr>
      </w:pPr>
      <w:r>
        <w:rPr>
          <w:rFonts w:ascii="Times New Roman" w:hAnsi="Times New Roman"/>
          <w:sz w:val="24"/>
          <w:szCs w:val="24"/>
          <w:lang w:val="sr-Cyrl-RS"/>
        </w:rPr>
        <w:t>Државни секретар</w:t>
      </w:r>
      <w:r w:rsidRPr="00A6084F">
        <w:rPr>
          <w:rFonts w:ascii="Times New Roman" w:hAnsi="Times New Roman"/>
          <w:sz w:val="24"/>
          <w:szCs w:val="24"/>
          <w:lang w:val="sr-Cyrl-RS"/>
        </w:rPr>
        <w:t xml:space="preserve"> </w:t>
      </w:r>
      <w:r w:rsidRPr="00917A71">
        <w:rPr>
          <w:rFonts w:ascii="Times New Roman" w:hAnsi="Times New Roman"/>
          <w:sz w:val="24"/>
          <w:szCs w:val="24"/>
          <w:lang w:val="sr-Cyrl-RS"/>
        </w:rPr>
        <w:t>Зоран Рајић обавестио је чланове Одбора о ситуацији у кафилерији</w:t>
      </w:r>
      <w:r w:rsidRPr="00A6084F">
        <w:rPr>
          <w:rFonts w:ascii="Times New Roman" w:hAnsi="Times New Roman"/>
          <w:sz w:val="24"/>
          <w:szCs w:val="24"/>
          <w:lang w:val="sr-Cyrl-RS"/>
        </w:rPr>
        <w:t xml:space="preserve"> </w:t>
      </w:r>
      <w:r>
        <w:rPr>
          <w:rFonts w:ascii="Times New Roman" w:hAnsi="Times New Roman"/>
          <w:sz w:val="24"/>
          <w:szCs w:val="24"/>
          <w:lang w:val="sr-Cyrl-RS"/>
        </w:rPr>
        <w:t>Напредак из Ћуприје</w:t>
      </w:r>
      <w:r w:rsidRPr="00917A71">
        <w:rPr>
          <w:rFonts w:ascii="Times New Roman" w:hAnsi="Times New Roman"/>
          <w:sz w:val="24"/>
          <w:szCs w:val="24"/>
          <w:lang w:val="sr-Cyrl-RS"/>
        </w:rPr>
        <w:t xml:space="preserve"> и рекао да је</w:t>
      </w:r>
      <w:r w:rsidR="00A6084F">
        <w:rPr>
          <w:rFonts w:ascii="Times New Roman" w:hAnsi="Times New Roman"/>
          <w:sz w:val="24"/>
          <w:szCs w:val="24"/>
          <w:lang w:val="sr-Cyrl-RS"/>
        </w:rPr>
        <w:t xml:space="preserve"> </w:t>
      </w:r>
      <w:r w:rsidRPr="00917A71">
        <w:rPr>
          <w:rFonts w:ascii="Times New Roman" w:hAnsi="Times New Roman"/>
          <w:sz w:val="24"/>
          <w:szCs w:val="24"/>
          <w:lang w:val="sr-Cyrl-RS"/>
        </w:rPr>
        <w:t>затражен репрограм дуговања кафилерије.</w:t>
      </w:r>
    </w:p>
    <w:p w:rsidR="009C17E6" w:rsidRDefault="006C5B36" w:rsidP="006C5B36">
      <w:pPr>
        <w:ind w:firstLine="567"/>
        <w:rPr>
          <w:rFonts w:ascii="Times New Roman" w:hAnsi="Times New Roman"/>
          <w:sz w:val="24"/>
          <w:szCs w:val="24"/>
          <w:lang w:val="sr-Cyrl-RS"/>
        </w:rPr>
      </w:pPr>
      <w:r w:rsidRPr="006C5B36">
        <w:rPr>
          <w:rFonts w:ascii="Times New Roman" w:hAnsi="Times New Roman"/>
          <w:sz w:val="24"/>
          <w:szCs w:val="24"/>
          <w:lang w:val="sr-Cyrl-RS"/>
        </w:rPr>
        <w:t xml:space="preserve">Начелник Шумадијског управног округа Дамјан Срејић објаснио је ситуацију која је настала у вези са тортама са депоније у </w:t>
      </w:r>
      <w:r>
        <w:rPr>
          <w:rFonts w:ascii="Times New Roman" w:hAnsi="Times New Roman"/>
          <w:sz w:val="24"/>
          <w:szCs w:val="24"/>
          <w:lang w:val="sr-Cyrl-RS"/>
        </w:rPr>
        <w:t>Јовановцу и</w:t>
      </w:r>
      <w:r w:rsidR="004566F8">
        <w:rPr>
          <w:rFonts w:ascii="Times New Roman" w:hAnsi="Times New Roman"/>
          <w:sz w:val="24"/>
          <w:szCs w:val="24"/>
          <w:lang w:val="sr-Cyrl-RS"/>
        </w:rPr>
        <w:t xml:space="preserve"> ист</w:t>
      </w:r>
      <w:r w:rsidR="00A6084F">
        <w:rPr>
          <w:rFonts w:ascii="Times New Roman" w:hAnsi="Times New Roman"/>
          <w:sz w:val="24"/>
          <w:szCs w:val="24"/>
          <w:lang w:val="sr-Cyrl-RS"/>
        </w:rPr>
        <w:t>акао да постоји више проблема</w:t>
      </w:r>
      <w:r w:rsidR="004566F8">
        <w:rPr>
          <w:rFonts w:ascii="Times New Roman" w:hAnsi="Times New Roman"/>
          <w:sz w:val="24"/>
          <w:szCs w:val="24"/>
          <w:lang w:val="sr-Cyrl-RS"/>
        </w:rPr>
        <w:t xml:space="preserve"> </w:t>
      </w:r>
      <w:r>
        <w:rPr>
          <w:rFonts w:ascii="Times New Roman" w:hAnsi="Times New Roman"/>
          <w:sz w:val="24"/>
          <w:szCs w:val="24"/>
          <w:lang w:val="sr-Cyrl-RS"/>
        </w:rPr>
        <w:t>у овом случају</w:t>
      </w:r>
      <w:r w:rsidR="00A6084F">
        <w:rPr>
          <w:rFonts w:ascii="Times New Roman" w:hAnsi="Times New Roman"/>
          <w:sz w:val="24"/>
          <w:szCs w:val="24"/>
          <w:lang w:val="sr-Cyrl-RS"/>
        </w:rPr>
        <w:t>. По њему</w:t>
      </w:r>
      <w:r w:rsidR="004566F8">
        <w:rPr>
          <w:rFonts w:ascii="Times New Roman" w:hAnsi="Times New Roman"/>
          <w:sz w:val="24"/>
          <w:szCs w:val="24"/>
          <w:lang w:val="sr-Cyrl-RS"/>
        </w:rPr>
        <w:t xml:space="preserve"> отпад није квалификован на прави начин и дефинисан као индустријск</w:t>
      </w:r>
      <w:r w:rsidR="009C17E6">
        <w:rPr>
          <w:rFonts w:ascii="Times New Roman" w:hAnsi="Times New Roman"/>
          <w:sz w:val="24"/>
          <w:szCs w:val="24"/>
          <w:lang w:val="sr-Cyrl-RS"/>
        </w:rPr>
        <w:t xml:space="preserve">и, већ као комунални. </w:t>
      </w:r>
      <w:r w:rsidR="00A6084F">
        <w:rPr>
          <w:rFonts w:ascii="Times New Roman" w:hAnsi="Times New Roman"/>
          <w:sz w:val="24"/>
          <w:szCs w:val="24"/>
          <w:lang w:val="sr-Cyrl-RS"/>
        </w:rPr>
        <w:t>Т</w:t>
      </w:r>
      <w:bookmarkStart w:id="0" w:name="_GoBack"/>
      <w:bookmarkEnd w:id="0"/>
      <w:r w:rsidR="009C17E6">
        <w:rPr>
          <w:rFonts w:ascii="Times New Roman" w:hAnsi="Times New Roman"/>
          <w:sz w:val="24"/>
          <w:szCs w:val="24"/>
          <w:lang w:val="sr-Cyrl-RS"/>
        </w:rPr>
        <w:t>орте су одвезене на локацију која није депонија, већ сметлиште, а у ветеринарској инспекцији нису ни покушали да провере да ли торте могу бити транспортоване у кафилерију Протеинка из Сомбора, где би биле уништене на прави начин.</w:t>
      </w:r>
    </w:p>
    <w:p w:rsidR="00B50961" w:rsidRDefault="006F1D36" w:rsidP="00D44993">
      <w:pPr>
        <w:ind w:firstLine="567"/>
        <w:rPr>
          <w:rFonts w:ascii="Times New Roman" w:hAnsi="Times New Roman"/>
          <w:sz w:val="24"/>
          <w:szCs w:val="24"/>
          <w:lang w:val="sr-Cyrl-RS"/>
        </w:rPr>
      </w:pPr>
      <w:r>
        <w:rPr>
          <w:rFonts w:ascii="Times New Roman" w:hAnsi="Times New Roman"/>
          <w:sz w:val="24"/>
          <w:szCs w:val="24"/>
          <w:lang w:val="sr-Cyrl-RS"/>
        </w:rPr>
        <w:t>Председник Одбора је</w:t>
      </w:r>
      <w:r w:rsidRPr="00A6084F">
        <w:rPr>
          <w:rFonts w:ascii="Times New Roman" w:hAnsi="Times New Roman"/>
          <w:sz w:val="24"/>
          <w:szCs w:val="24"/>
          <w:lang w:val="sr-Cyrl-RS"/>
        </w:rPr>
        <w:t xml:space="preserve"> </w:t>
      </w:r>
      <w:r>
        <w:rPr>
          <w:rFonts w:ascii="Times New Roman" w:hAnsi="Times New Roman"/>
          <w:sz w:val="24"/>
          <w:szCs w:val="24"/>
          <w:lang w:val="sr-Cyrl-RS"/>
        </w:rPr>
        <w:t xml:space="preserve">истакао </w:t>
      </w:r>
      <w:r w:rsidR="009C17E6">
        <w:rPr>
          <w:rFonts w:ascii="Times New Roman" w:hAnsi="Times New Roman"/>
          <w:sz w:val="24"/>
          <w:szCs w:val="24"/>
          <w:lang w:val="sr-Cyrl-RS"/>
        </w:rPr>
        <w:t>да је амбалажа требало да буде обележена, као и да је било неопходно да ветеринарска и фитосанитарна инспекција</w:t>
      </w:r>
      <w:r w:rsidR="006C5B36">
        <w:rPr>
          <w:rFonts w:ascii="Times New Roman" w:hAnsi="Times New Roman"/>
          <w:sz w:val="24"/>
          <w:szCs w:val="24"/>
          <w:lang w:val="sr-Cyrl-RS"/>
        </w:rPr>
        <w:t xml:space="preserve"> буде присутна до самог краја процедуре, односно уништавања торти. Такође, спорно је и то што није </w:t>
      </w:r>
      <w:r w:rsidR="006C5B36">
        <w:rPr>
          <w:rFonts w:ascii="Times New Roman" w:hAnsi="Times New Roman"/>
          <w:sz w:val="24"/>
          <w:szCs w:val="24"/>
          <w:lang w:val="sr-Cyrl-RS"/>
        </w:rPr>
        <w:lastRenderedPageBreak/>
        <w:t>донето решење о спровођењу процедуре, већ је ветеринарски инспектор дао налог на основу записника.</w:t>
      </w:r>
      <w:r w:rsidR="001F5A32">
        <w:rPr>
          <w:rFonts w:ascii="Times New Roman" w:hAnsi="Times New Roman"/>
          <w:sz w:val="24"/>
          <w:szCs w:val="24"/>
          <w:lang w:val="sr-Cyrl-RS"/>
        </w:rPr>
        <w:t xml:space="preserve"> </w:t>
      </w:r>
      <w:r w:rsidR="00B50961">
        <w:rPr>
          <w:rFonts w:ascii="Times New Roman" w:hAnsi="Times New Roman"/>
          <w:sz w:val="24"/>
          <w:szCs w:val="24"/>
          <w:lang w:val="sr-Cyrl-RS"/>
        </w:rPr>
        <w:t xml:space="preserve"> </w:t>
      </w:r>
    </w:p>
    <w:p w:rsidR="0029554B" w:rsidRPr="0029554B" w:rsidRDefault="00430999" w:rsidP="003B7E53">
      <w:pPr>
        <w:shd w:val="clear" w:color="auto" w:fill="FFFFFF"/>
        <w:spacing w:line="300" w:lineRule="atLeast"/>
        <w:ind w:firstLine="567"/>
        <w:rPr>
          <w:rFonts w:ascii="Times New Roman" w:hAnsi="Times New Roman"/>
          <w:color w:val="000000"/>
          <w:sz w:val="24"/>
          <w:szCs w:val="24"/>
          <w:lang w:val="sr-Cyrl-RS"/>
        </w:rPr>
      </w:pPr>
      <w:r w:rsidRPr="00430999">
        <w:rPr>
          <w:rFonts w:ascii="Times New Roman" w:hAnsi="Times New Roman"/>
          <w:color w:val="000000"/>
          <w:sz w:val="24"/>
          <w:szCs w:val="24"/>
        </w:rPr>
        <w:t>Ненад Будим</w:t>
      </w:r>
      <w:r w:rsidR="00D44993">
        <w:rPr>
          <w:rFonts w:ascii="Times New Roman" w:hAnsi="Times New Roman"/>
          <w:color w:val="000000"/>
          <w:sz w:val="24"/>
          <w:szCs w:val="24"/>
        </w:rPr>
        <w:t>овић из Привредне коморе Србије</w:t>
      </w:r>
      <w:r w:rsidR="00D44993">
        <w:rPr>
          <w:rFonts w:ascii="Times New Roman" w:hAnsi="Times New Roman"/>
          <w:color w:val="000000"/>
          <w:sz w:val="24"/>
          <w:szCs w:val="24"/>
          <w:lang w:val="sr-Cyrl-RS"/>
        </w:rPr>
        <w:t xml:space="preserve"> </w:t>
      </w:r>
      <w:r w:rsidR="0029554B">
        <w:rPr>
          <w:rFonts w:ascii="Times New Roman" w:hAnsi="Times New Roman"/>
          <w:color w:val="000000"/>
          <w:sz w:val="24"/>
          <w:szCs w:val="24"/>
          <w:lang w:val="sr-Cyrl-RS"/>
        </w:rPr>
        <w:t xml:space="preserve">је </w:t>
      </w:r>
      <w:r w:rsidR="00D44993">
        <w:rPr>
          <w:rFonts w:ascii="Times New Roman" w:hAnsi="Times New Roman"/>
          <w:color w:val="000000"/>
          <w:sz w:val="24"/>
          <w:szCs w:val="24"/>
          <w:lang w:val="sr-Cyrl-RS"/>
        </w:rPr>
        <w:t>у</w:t>
      </w:r>
      <w:r w:rsidR="0029554B">
        <w:rPr>
          <w:rFonts w:ascii="Times New Roman" w:hAnsi="Times New Roman"/>
          <w:color w:val="000000"/>
          <w:sz w:val="24"/>
          <w:szCs w:val="24"/>
          <w:lang w:val="sr-Cyrl-RS"/>
        </w:rPr>
        <w:t>казао на процедуре</w:t>
      </w:r>
      <w:r w:rsidR="0029554B" w:rsidRPr="0029554B">
        <w:rPr>
          <w:rFonts w:ascii="Times New Roman" w:hAnsi="Times New Roman"/>
          <w:color w:val="000000"/>
          <w:sz w:val="24"/>
          <w:szCs w:val="24"/>
          <w:lang w:val="sr-Cyrl-RS"/>
        </w:rPr>
        <w:t xml:space="preserve"> уништавања намирница животињског и другог порекла, надзору ветеринарских инспектора, о увозу сира, формирању цена млечних производа и процедурама увоза и извоза.</w:t>
      </w:r>
    </w:p>
    <w:p w:rsidR="00430999" w:rsidRDefault="00430999" w:rsidP="00D96097">
      <w:pPr>
        <w:shd w:val="clear" w:color="auto" w:fill="FFFFFF"/>
        <w:spacing w:line="300" w:lineRule="atLeast"/>
        <w:ind w:firstLine="567"/>
        <w:rPr>
          <w:rFonts w:ascii="Times New Roman" w:hAnsi="Times New Roman"/>
          <w:color w:val="000000"/>
          <w:sz w:val="24"/>
          <w:szCs w:val="24"/>
        </w:rPr>
      </w:pPr>
      <w:r w:rsidRPr="00430999">
        <w:rPr>
          <w:rFonts w:ascii="Times New Roman" w:hAnsi="Times New Roman"/>
          <w:color w:val="000000"/>
          <w:sz w:val="24"/>
          <w:szCs w:val="24"/>
        </w:rPr>
        <w:t>Одбор је поводо</w:t>
      </w:r>
      <w:r>
        <w:rPr>
          <w:rFonts w:ascii="Times New Roman" w:hAnsi="Times New Roman"/>
          <w:color w:val="000000"/>
          <w:sz w:val="24"/>
          <w:szCs w:val="24"/>
        </w:rPr>
        <w:t>м разматрања ове тачке</w:t>
      </w:r>
      <w:r w:rsidRPr="00430999">
        <w:rPr>
          <w:rFonts w:ascii="Times New Roman" w:hAnsi="Times New Roman"/>
          <w:color w:val="000000"/>
          <w:sz w:val="24"/>
          <w:szCs w:val="24"/>
        </w:rPr>
        <w:t xml:space="preserve"> усвојио следећи:</w:t>
      </w:r>
    </w:p>
    <w:p w:rsidR="00430999" w:rsidRDefault="00430999" w:rsidP="00D96097">
      <w:pPr>
        <w:shd w:val="clear" w:color="auto" w:fill="FFFFFF"/>
        <w:spacing w:line="300" w:lineRule="atLeast"/>
        <w:ind w:firstLine="567"/>
        <w:rPr>
          <w:rFonts w:ascii="Times New Roman" w:hAnsi="Times New Roman"/>
          <w:color w:val="000000"/>
          <w:sz w:val="24"/>
          <w:szCs w:val="24"/>
        </w:rPr>
      </w:pPr>
    </w:p>
    <w:p w:rsidR="00430999" w:rsidRPr="00430999" w:rsidRDefault="008E412B" w:rsidP="00430999">
      <w:pPr>
        <w:shd w:val="clear" w:color="auto" w:fill="FFFFFF"/>
        <w:spacing w:line="300" w:lineRule="atLeast"/>
        <w:ind w:firstLine="567"/>
        <w:rPr>
          <w:rFonts w:ascii="Times New Roman" w:hAnsi="Times New Roman"/>
          <w:color w:val="000000"/>
          <w:sz w:val="24"/>
          <w:szCs w:val="24"/>
        </w:rPr>
      </w:pPr>
      <w:r w:rsidRPr="00A6084F">
        <w:rPr>
          <w:rFonts w:ascii="Times New Roman" w:hAnsi="Times New Roman"/>
          <w:color w:val="000000"/>
          <w:sz w:val="24"/>
          <w:szCs w:val="24"/>
          <w:lang w:val="sr-Cyrl-RS"/>
        </w:rPr>
        <w:t xml:space="preserve">                                                   </w:t>
      </w:r>
      <w:r w:rsidR="00430999" w:rsidRPr="00430999">
        <w:rPr>
          <w:rFonts w:ascii="Times New Roman" w:hAnsi="Times New Roman"/>
          <w:color w:val="000000"/>
          <w:sz w:val="24"/>
          <w:szCs w:val="24"/>
          <w:lang w:val="en-US"/>
        </w:rPr>
        <w:t>З А К Љ У Ч А К</w:t>
      </w:r>
    </w:p>
    <w:p w:rsidR="00430999" w:rsidRDefault="00430999" w:rsidP="00430999">
      <w:pPr>
        <w:shd w:val="clear" w:color="auto" w:fill="FFFFFF"/>
        <w:spacing w:line="300" w:lineRule="atLeast"/>
        <w:ind w:firstLine="567"/>
        <w:rPr>
          <w:rFonts w:ascii="Times New Roman" w:hAnsi="Times New Roman"/>
          <w:color w:val="000000"/>
          <w:sz w:val="24"/>
          <w:szCs w:val="24"/>
        </w:rPr>
      </w:pP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r>
        <w:rPr>
          <w:rFonts w:ascii="Times New Roman" w:hAnsi="Times New Roman"/>
          <w:color w:val="000000"/>
          <w:sz w:val="24"/>
          <w:szCs w:val="24"/>
          <w:lang w:val="sr-Cyrl-RS"/>
        </w:rPr>
        <w:t xml:space="preserve">                                                                  </w:t>
      </w:r>
      <w:r w:rsidRPr="003B7E53">
        <w:rPr>
          <w:rFonts w:ascii="Times New Roman" w:hAnsi="Times New Roman"/>
          <w:color w:val="000000"/>
          <w:sz w:val="24"/>
          <w:szCs w:val="24"/>
          <w:lang w:val="en-US"/>
        </w:rPr>
        <w:t>I</w:t>
      </w: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proofErr w:type="gramStart"/>
      <w:r>
        <w:rPr>
          <w:rFonts w:ascii="Times New Roman" w:hAnsi="Times New Roman"/>
          <w:color w:val="000000"/>
          <w:sz w:val="24"/>
          <w:szCs w:val="24"/>
          <w:lang w:val="en-US"/>
        </w:rPr>
        <w:t>1.</w:t>
      </w:r>
      <w:r w:rsidRPr="003B7E53">
        <w:rPr>
          <w:rFonts w:ascii="Times New Roman" w:hAnsi="Times New Roman"/>
          <w:color w:val="000000"/>
          <w:sz w:val="24"/>
          <w:szCs w:val="24"/>
          <w:lang w:val="en-US"/>
        </w:rPr>
        <w:t xml:space="preserve">Одбор </w:t>
      </w:r>
      <w:proofErr w:type="spellStart"/>
      <w:r w:rsidRPr="003B7E53">
        <w:rPr>
          <w:rFonts w:ascii="Times New Roman" w:hAnsi="Times New Roman"/>
          <w:color w:val="000000"/>
          <w:sz w:val="24"/>
          <w:szCs w:val="24"/>
          <w:lang w:val="en-US"/>
        </w:rPr>
        <w:t>препоручује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Влади</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Министарству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да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под</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хитно</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оспособи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кафилерија</w:t>
      </w:r>
      <w:proofErr w:type="spellEnd"/>
      <w:r w:rsidRPr="003B7E53">
        <w:rPr>
          <w:rFonts w:ascii="Times New Roman" w:hAnsi="Times New Roman"/>
          <w:color w:val="000000"/>
          <w:sz w:val="24"/>
          <w:szCs w:val="24"/>
          <w:lang w:val="en-US"/>
        </w:rPr>
        <w:t xml:space="preserve"> у </w:t>
      </w:r>
      <w:proofErr w:type="spellStart"/>
      <w:r w:rsidRPr="003B7E53">
        <w:rPr>
          <w:rFonts w:ascii="Times New Roman" w:hAnsi="Times New Roman"/>
          <w:color w:val="000000"/>
          <w:sz w:val="24"/>
          <w:szCs w:val="24"/>
          <w:lang w:val="en-US"/>
        </w:rPr>
        <w:t>Ћуприји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ради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нешкодљивог</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уклањања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анималног</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отпада</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да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хитно</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одвоје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средства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ту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намену</w:t>
      </w:r>
      <w:proofErr w:type="spellEnd"/>
      <w:r w:rsidRPr="003B7E53">
        <w:rPr>
          <w:rFonts w:ascii="Times New Roman" w:hAnsi="Times New Roman"/>
          <w:color w:val="000000"/>
          <w:sz w:val="24"/>
          <w:szCs w:val="24"/>
          <w:lang w:val="en-US"/>
        </w:rPr>
        <w:t>.</w:t>
      </w:r>
      <w:proofErr w:type="gram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Од</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Владе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Одбор</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захтева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такође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да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кафилерији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Протеинка</w:t>
      </w:r>
      <w:proofErr w:type="spellEnd"/>
      <w:r w:rsidRPr="003B7E53">
        <w:rPr>
          <w:rFonts w:ascii="Times New Roman" w:hAnsi="Times New Roman"/>
          <w:color w:val="000000"/>
          <w:sz w:val="24"/>
          <w:szCs w:val="24"/>
          <w:lang w:val="en-US"/>
        </w:rPr>
        <w:t xml:space="preserve"> </w:t>
      </w:r>
      <w:proofErr w:type="spellStart"/>
      <w:proofErr w:type="gramStart"/>
      <w:r w:rsidRPr="003B7E53">
        <w:rPr>
          <w:rFonts w:ascii="Times New Roman" w:hAnsi="Times New Roman"/>
          <w:color w:val="000000"/>
          <w:sz w:val="24"/>
          <w:szCs w:val="24"/>
          <w:lang w:val="en-US"/>
        </w:rPr>
        <w:t>исплатe</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дугована</w:t>
      </w:r>
      <w:proofErr w:type="spellEnd"/>
      <w:proofErr w:type="gram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средства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прераду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отпада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која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је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извршена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време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поплава</w:t>
      </w:r>
      <w:proofErr w:type="spellEnd"/>
      <w:r w:rsidRPr="003B7E53">
        <w:rPr>
          <w:rFonts w:ascii="Times New Roman" w:hAnsi="Times New Roman"/>
          <w:color w:val="000000"/>
          <w:sz w:val="24"/>
          <w:szCs w:val="24"/>
          <w:lang w:val="en-US"/>
        </w:rPr>
        <w:t>.</w:t>
      </w: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r w:rsidRPr="003B7E53">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sidRPr="003B7E53">
        <w:rPr>
          <w:rFonts w:ascii="Times New Roman" w:hAnsi="Times New Roman"/>
          <w:color w:val="000000"/>
          <w:sz w:val="24"/>
          <w:szCs w:val="24"/>
          <w:lang w:val="en-US"/>
        </w:rPr>
        <w:t xml:space="preserve">  II </w:t>
      </w: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r>
        <w:rPr>
          <w:rFonts w:ascii="Times New Roman" w:hAnsi="Times New Roman"/>
          <w:color w:val="000000"/>
          <w:sz w:val="24"/>
          <w:szCs w:val="24"/>
          <w:lang w:val="en-US"/>
        </w:rPr>
        <w:t>1.</w:t>
      </w:r>
      <w:r w:rsidRPr="003B7E53">
        <w:rPr>
          <w:rFonts w:ascii="Times New Roman" w:hAnsi="Times New Roman"/>
          <w:color w:val="000000"/>
          <w:sz w:val="24"/>
          <w:szCs w:val="24"/>
          <w:lang w:val="en-US"/>
        </w:rPr>
        <w:t xml:space="preserve">Одбор </w:t>
      </w:r>
      <w:proofErr w:type="spellStart"/>
      <w:r w:rsidRPr="003B7E53">
        <w:rPr>
          <w:rFonts w:ascii="Times New Roman" w:hAnsi="Times New Roman"/>
          <w:color w:val="000000"/>
          <w:sz w:val="24"/>
          <w:szCs w:val="24"/>
          <w:lang w:val="en-US"/>
        </w:rPr>
        <w:t>препоручује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Влади</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Министарству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пољопривреде</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заштите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животне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средине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као</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Министарству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трговине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да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што</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пре</w:t>
      </w:r>
      <w:proofErr w:type="spellEnd"/>
      <w:r w:rsidRPr="003B7E53">
        <w:rPr>
          <w:rFonts w:ascii="Times New Roman" w:hAnsi="Times New Roman"/>
          <w:color w:val="000000"/>
          <w:sz w:val="24"/>
          <w:szCs w:val="24"/>
          <w:lang w:val="en-US"/>
        </w:rPr>
        <w:t xml:space="preserve">, </w:t>
      </w:r>
      <w:proofErr w:type="gramStart"/>
      <w:r w:rsidRPr="003B7E53">
        <w:rPr>
          <w:rFonts w:ascii="Times New Roman" w:hAnsi="Times New Roman"/>
          <w:color w:val="000000"/>
          <w:sz w:val="24"/>
          <w:szCs w:val="24"/>
          <w:lang w:val="en-US"/>
        </w:rPr>
        <w:t>а  у</w:t>
      </w:r>
      <w:proofErr w:type="gram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складу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чланом</w:t>
      </w:r>
      <w:proofErr w:type="spellEnd"/>
      <w:r w:rsidRPr="003B7E53">
        <w:rPr>
          <w:rFonts w:ascii="Times New Roman" w:hAnsi="Times New Roman"/>
          <w:color w:val="000000"/>
          <w:sz w:val="24"/>
          <w:szCs w:val="24"/>
          <w:lang w:val="en-US"/>
        </w:rPr>
        <w:t xml:space="preserve"> 32. </w:t>
      </w:r>
      <w:proofErr w:type="spellStart"/>
      <w:proofErr w:type="gramStart"/>
      <w:r w:rsidRPr="003B7E53">
        <w:rPr>
          <w:rFonts w:ascii="Times New Roman" w:hAnsi="Times New Roman"/>
          <w:color w:val="000000"/>
          <w:sz w:val="24"/>
          <w:szCs w:val="24"/>
          <w:lang w:val="en-US"/>
        </w:rPr>
        <w:t>Споразума</w:t>
      </w:r>
      <w:proofErr w:type="spellEnd"/>
      <w:r w:rsidRPr="003B7E53">
        <w:rPr>
          <w:rFonts w:ascii="Times New Roman" w:hAnsi="Times New Roman"/>
          <w:color w:val="000000"/>
          <w:sz w:val="24"/>
          <w:szCs w:val="24"/>
          <w:lang w:val="en-US"/>
        </w:rPr>
        <w:t xml:space="preserve"> о </w:t>
      </w:r>
      <w:proofErr w:type="spellStart"/>
      <w:r w:rsidRPr="003B7E53">
        <w:rPr>
          <w:rFonts w:ascii="Times New Roman" w:hAnsi="Times New Roman"/>
          <w:color w:val="000000"/>
          <w:sz w:val="24"/>
          <w:szCs w:val="24"/>
          <w:lang w:val="en-US"/>
        </w:rPr>
        <w:t>стабилизацији</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придруживаљу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привременим</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мерама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прелевманима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заштити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пољопривредну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производњу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од</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дампинг</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увоза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сира</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тиме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допринесе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сигурности</w:t>
      </w:r>
      <w:proofErr w:type="spellEnd"/>
      <w:r w:rsidRPr="003B7E53">
        <w:rPr>
          <w:rFonts w:ascii="Times New Roman" w:hAnsi="Times New Roman"/>
          <w:color w:val="000000"/>
          <w:sz w:val="24"/>
          <w:szCs w:val="24"/>
          <w:lang w:val="en-US"/>
        </w:rPr>
        <w:t xml:space="preserve"> у </w:t>
      </w:r>
      <w:proofErr w:type="spellStart"/>
      <w:r w:rsidRPr="003B7E53">
        <w:rPr>
          <w:rFonts w:ascii="Times New Roman" w:hAnsi="Times New Roman"/>
          <w:color w:val="000000"/>
          <w:sz w:val="24"/>
          <w:szCs w:val="24"/>
          <w:lang w:val="en-US"/>
        </w:rPr>
        <w:t>производњи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млека</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сточарству</w:t>
      </w:r>
      <w:proofErr w:type="spellEnd"/>
      <w:r w:rsidRPr="003B7E53">
        <w:rPr>
          <w:rFonts w:ascii="Times New Roman" w:hAnsi="Times New Roman"/>
          <w:color w:val="000000"/>
          <w:sz w:val="24"/>
          <w:szCs w:val="24"/>
          <w:lang w:val="en-US"/>
        </w:rPr>
        <w:t>.</w:t>
      </w:r>
      <w:proofErr w:type="gramEnd"/>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r w:rsidRPr="003B7E53">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Pr>
          <w:rFonts w:ascii="Times New Roman" w:hAnsi="Times New Roman"/>
          <w:color w:val="000000"/>
          <w:sz w:val="24"/>
          <w:szCs w:val="24"/>
          <w:lang w:val="sr-Cyrl-RS"/>
        </w:rPr>
        <w:t xml:space="preserve"> </w:t>
      </w:r>
      <w:r w:rsidRPr="003B7E53">
        <w:rPr>
          <w:rFonts w:ascii="Times New Roman" w:hAnsi="Times New Roman"/>
          <w:color w:val="000000"/>
          <w:sz w:val="24"/>
          <w:szCs w:val="24"/>
          <w:lang w:val="en-US"/>
        </w:rPr>
        <w:t xml:space="preserve">III </w:t>
      </w: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proofErr w:type="gramStart"/>
      <w:r>
        <w:rPr>
          <w:rFonts w:ascii="Times New Roman" w:hAnsi="Times New Roman"/>
          <w:color w:val="000000"/>
          <w:sz w:val="24"/>
          <w:szCs w:val="24"/>
          <w:lang w:val="en-US"/>
        </w:rPr>
        <w:t>1.</w:t>
      </w:r>
      <w:r w:rsidRPr="003B7E53">
        <w:rPr>
          <w:rFonts w:ascii="Times New Roman" w:hAnsi="Times New Roman"/>
          <w:color w:val="000000"/>
          <w:sz w:val="24"/>
          <w:szCs w:val="24"/>
          <w:lang w:val="en-US"/>
        </w:rPr>
        <w:t xml:space="preserve">Одбор </w:t>
      </w:r>
      <w:proofErr w:type="spellStart"/>
      <w:r w:rsidRPr="003B7E53">
        <w:rPr>
          <w:rFonts w:ascii="Times New Roman" w:hAnsi="Times New Roman"/>
          <w:color w:val="000000"/>
          <w:sz w:val="24"/>
          <w:szCs w:val="24"/>
          <w:lang w:val="en-US"/>
        </w:rPr>
        <w:t>препоручује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Министарству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пољопривреде</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заштите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животне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средине</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Министарству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привреде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да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убрзају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израду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нацрта</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предлога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Закона</w:t>
      </w:r>
      <w:proofErr w:type="spellEnd"/>
      <w:r w:rsidRPr="003B7E53">
        <w:rPr>
          <w:rFonts w:ascii="Times New Roman" w:hAnsi="Times New Roman"/>
          <w:color w:val="000000"/>
          <w:sz w:val="24"/>
          <w:szCs w:val="24"/>
          <w:lang w:val="en-US"/>
        </w:rPr>
        <w:t xml:space="preserve"> о </w:t>
      </w:r>
      <w:proofErr w:type="spellStart"/>
      <w:r w:rsidRPr="003B7E53">
        <w:rPr>
          <w:rFonts w:ascii="Times New Roman" w:hAnsi="Times New Roman"/>
          <w:color w:val="000000"/>
          <w:sz w:val="24"/>
          <w:szCs w:val="24"/>
          <w:lang w:val="en-US"/>
        </w:rPr>
        <w:t>задругарству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уз</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пуно</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укључење</w:t>
      </w:r>
      <w:proofErr w:type="spellEnd"/>
      <w:r w:rsidRPr="003B7E53">
        <w:rPr>
          <w:rFonts w:ascii="Times New Roman" w:hAnsi="Times New Roman"/>
          <w:color w:val="000000"/>
          <w:sz w:val="24"/>
          <w:szCs w:val="24"/>
          <w:lang w:val="en-US"/>
        </w:rPr>
        <w:t xml:space="preserve">, у </w:t>
      </w:r>
      <w:proofErr w:type="spellStart"/>
      <w:r w:rsidRPr="003B7E53">
        <w:rPr>
          <w:rFonts w:ascii="Times New Roman" w:hAnsi="Times New Roman"/>
          <w:color w:val="000000"/>
          <w:sz w:val="24"/>
          <w:szCs w:val="24"/>
          <w:lang w:val="en-US"/>
        </w:rPr>
        <w:t>изради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задружних</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савеза</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пољопривредника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посебно</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пољопривредника</w:t>
      </w:r>
      <w:proofErr w:type="spellEnd"/>
      <w:r w:rsidRPr="003B7E53">
        <w:rPr>
          <w:rFonts w:ascii="Times New Roman" w:hAnsi="Times New Roman"/>
          <w:color w:val="000000"/>
          <w:sz w:val="24"/>
          <w:szCs w:val="24"/>
          <w:lang w:val="en-US"/>
        </w:rPr>
        <w:t xml:space="preserve"> у </w:t>
      </w:r>
      <w:proofErr w:type="spellStart"/>
      <w:r w:rsidRPr="003B7E53">
        <w:rPr>
          <w:rFonts w:ascii="Times New Roman" w:hAnsi="Times New Roman"/>
          <w:color w:val="000000"/>
          <w:sz w:val="24"/>
          <w:szCs w:val="24"/>
          <w:lang w:val="en-US"/>
        </w:rPr>
        <w:t>јавној</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расправи</w:t>
      </w:r>
      <w:proofErr w:type="spellEnd"/>
      <w:r w:rsidRPr="003B7E53">
        <w:rPr>
          <w:rFonts w:ascii="Times New Roman" w:hAnsi="Times New Roman"/>
          <w:color w:val="000000"/>
          <w:sz w:val="24"/>
          <w:szCs w:val="24"/>
          <w:lang w:val="en-US"/>
        </w:rPr>
        <w:t>).</w:t>
      </w:r>
      <w:proofErr w:type="gramEnd"/>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r w:rsidRPr="003B7E53">
        <w:rPr>
          <w:rFonts w:ascii="Times New Roman" w:hAnsi="Times New Roman"/>
          <w:color w:val="000000"/>
          <w:sz w:val="24"/>
          <w:szCs w:val="24"/>
          <w:lang w:val="en-US"/>
        </w:rPr>
        <w:t xml:space="preserve">                                                                  </w:t>
      </w: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r w:rsidRPr="003B7E53">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                          </w:t>
      </w:r>
      <w:r>
        <w:rPr>
          <w:rFonts w:ascii="Times New Roman" w:hAnsi="Times New Roman"/>
          <w:color w:val="000000"/>
          <w:sz w:val="24"/>
          <w:szCs w:val="24"/>
          <w:lang w:val="sr-Cyrl-RS"/>
        </w:rPr>
        <w:t xml:space="preserve"> </w:t>
      </w:r>
      <w:r w:rsidRPr="003B7E53">
        <w:rPr>
          <w:rFonts w:ascii="Times New Roman" w:hAnsi="Times New Roman"/>
          <w:color w:val="000000"/>
          <w:sz w:val="24"/>
          <w:szCs w:val="24"/>
          <w:lang w:val="en-US"/>
        </w:rPr>
        <w:t xml:space="preserve"> IV </w:t>
      </w:r>
    </w:p>
    <w:p w:rsidR="003B7E53" w:rsidRPr="003B7E53" w:rsidRDefault="003B7E53" w:rsidP="003B7E53">
      <w:pPr>
        <w:shd w:val="clear" w:color="auto" w:fill="FFFFFF"/>
        <w:spacing w:line="300" w:lineRule="atLeast"/>
        <w:ind w:firstLine="567"/>
        <w:rPr>
          <w:rFonts w:ascii="Times New Roman" w:hAnsi="Times New Roman"/>
          <w:color w:val="000000"/>
          <w:sz w:val="24"/>
          <w:szCs w:val="24"/>
          <w:lang w:val="en-US"/>
        </w:rPr>
      </w:pPr>
    </w:p>
    <w:p w:rsidR="00430999" w:rsidRPr="00430999" w:rsidRDefault="003B7E53" w:rsidP="003B7E53">
      <w:pPr>
        <w:shd w:val="clear" w:color="auto" w:fill="FFFFFF"/>
        <w:spacing w:line="300" w:lineRule="atLeast"/>
        <w:ind w:firstLine="567"/>
        <w:rPr>
          <w:rFonts w:ascii="Times New Roman" w:hAnsi="Times New Roman"/>
          <w:color w:val="000000"/>
          <w:sz w:val="24"/>
          <w:szCs w:val="24"/>
          <w:lang w:val="en-US"/>
        </w:rPr>
      </w:pPr>
      <w:r>
        <w:rPr>
          <w:rFonts w:ascii="Times New Roman" w:hAnsi="Times New Roman"/>
          <w:color w:val="000000"/>
          <w:sz w:val="24"/>
          <w:szCs w:val="24"/>
          <w:lang w:val="en-US"/>
        </w:rPr>
        <w:t>1.</w:t>
      </w:r>
      <w:r w:rsidRPr="003B7E53">
        <w:rPr>
          <w:rFonts w:ascii="Times New Roman" w:hAnsi="Times New Roman"/>
          <w:color w:val="000000"/>
          <w:sz w:val="24"/>
          <w:szCs w:val="24"/>
          <w:lang w:val="en-US"/>
        </w:rPr>
        <w:t xml:space="preserve">Одбор </w:t>
      </w:r>
      <w:proofErr w:type="spellStart"/>
      <w:r w:rsidRPr="003B7E53">
        <w:rPr>
          <w:rFonts w:ascii="Times New Roman" w:hAnsi="Times New Roman"/>
          <w:color w:val="000000"/>
          <w:sz w:val="24"/>
          <w:szCs w:val="24"/>
          <w:lang w:val="en-US"/>
        </w:rPr>
        <w:t>препоручује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Влади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Министарству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пољопривреде</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другим</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надлежним</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министарствима</w:t>
      </w:r>
      <w:proofErr w:type="spellEnd"/>
      <w:r w:rsidRPr="003B7E53">
        <w:rPr>
          <w:rFonts w:ascii="Times New Roman" w:hAnsi="Times New Roman"/>
          <w:color w:val="000000"/>
          <w:sz w:val="24"/>
          <w:szCs w:val="24"/>
          <w:lang w:val="en-US"/>
        </w:rPr>
        <w:t xml:space="preserve"> </w:t>
      </w:r>
      <w:proofErr w:type="spellStart"/>
      <w:proofErr w:type="gramStart"/>
      <w:r w:rsidRPr="003B7E53">
        <w:rPr>
          <w:rFonts w:ascii="Times New Roman" w:hAnsi="Times New Roman"/>
          <w:color w:val="000000"/>
          <w:sz w:val="24"/>
          <w:szCs w:val="24"/>
          <w:lang w:val="en-US"/>
        </w:rPr>
        <w:t>да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се</w:t>
      </w:r>
      <w:proofErr w:type="spellEnd"/>
      <w:proofErr w:type="gram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старају</w:t>
      </w:r>
      <w:proofErr w:type="spellEnd"/>
      <w:r w:rsidRPr="003B7E53">
        <w:rPr>
          <w:rFonts w:ascii="Times New Roman" w:hAnsi="Times New Roman"/>
          <w:color w:val="000000"/>
          <w:sz w:val="24"/>
          <w:szCs w:val="24"/>
          <w:lang w:val="en-US"/>
        </w:rPr>
        <w:t xml:space="preserve"> о </w:t>
      </w:r>
      <w:proofErr w:type="spellStart"/>
      <w:r w:rsidRPr="003B7E53">
        <w:rPr>
          <w:rFonts w:ascii="Times New Roman" w:hAnsi="Times New Roman"/>
          <w:color w:val="000000"/>
          <w:sz w:val="24"/>
          <w:szCs w:val="24"/>
          <w:lang w:val="en-US"/>
        </w:rPr>
        <w:t>безбедности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хране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убудуће</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притом</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поштујући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одредбе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Закона</w:t>
      </w:r>
      <w:proofErr w:type="spellEnd"/>
      <w:r w:rsidRPr="003B7E53">
        <w:rPr>
          <w:rFonts w:ascii="Times New Roman" w:hAnsi="Times New Roman"/>
          <w:color w:val="000000"/>
          <w:sz w:val="24"/>
          <w:szCs w:val="24"/>
          <w:lang w:val="en-US"/>
        </w:rPr>
        <w:t xml:space="preserve"> о </w:t>
      </w:r>
      <w:proofErr w:type="spellStart"/>
      <w:r w:rsidRPr="003B7E53">
        <w:rPr>
          <w:rFonts w:ascii="Times New Roman" w:hAnsi="Times New Roman"/>
          <w:color w:val="000000"/>
          <w:sz w:val="24"/>
          <w:szCs w:val="24"/>
          <w:lang w:val="en-US"/>
        </w:rPr>
        <w:t>безбедности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хране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Одбор</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препоручује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Влади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да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због</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недостатка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планских</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докумената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посебно</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програма</w:t>
      </w:r>
      <w:proofErr w:type="spellEnd"/>
      <w:r w:rsidRPr="003B7E53">
        <w:rPr>
          <w:rFonts w:ascii="Times New Roman" w:hAnsi="Times New Roman"/>
          <w:color w:val="000000"/>
          <w:sz w:val="24"/>
          <w:szCs w:val="24"/>
          <w:lang w:val="en-US"/>
        </w:rPr>
        <w:t xml:space="preserve"> о </w:t>
      </w:r>
      <w:proofErr w:type="spellStart"/>
      <w:r w:rsidRPr="003B7E53">
        <w:rPr>
          <w:rFonts w:ascii="Times New Roman" w:hAnsi="Times New Roman"/>
          <w:color w:val="000000"/>
          <w:sz w:val="24"/>
          <w:szCs w:val="24"/>
          <w:lang w:val="en-US"/>
        </w:rPr>
        <w:t>мониторингу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који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некад</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чак</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врши</w:t>
      </w:r>
      <w:proofErr w:type="spellEnd"/>
      <w:r w:rsidRPr="003B7E53">
        <w:rPr>
          <w:rFonts w:ascii="Times New Roman" w:hAnsi="Times New Roman"/>
          <w:color w:val="000000"/>
          <w:sz w:val="24"/>
          <w:szCs w:val="24"/>
          <w:lang w:val="en-US"/>
        </w:rPr>
        <w:t xml:space="preserve">  и </w:t>
      </w:r>
      <w:proofErr w:type="spellStart"/>
      <w:r w:rsidRPr="003B7E53">
        <w:rPr>
          <w:rFonts w:ascii="Times New Roman" w:hAnsi="Times New Roman"/>
          <w:color w:val="000000"/>
          <w:sz w:val="24"/>
          <w:szCs w:val="24"/>
          <w:lang w:val="en-US"/>
        </w:rPr>
        <w:t>ретроактивно</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недостатка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аудита</w:t>
      </w:r>
      <w:proofErr w:type="spellEnd"/>
      <w:r w:rsidRPr="003B7E53">
        <w:rPr>
          <w:rFonts w:ascii="Times New Roman" w:hAnsi="Times New Roman"/>
          <w:color w:val="000000"/>
          <w:sz w:val="24"/>
          <w:szCs w:val="24"/>
          <w:lang w:val="en-US"/>
        </w:rPr>
        <w:t xml:space="preserve"> у </w:t>
      </w:r>
      <w:proofErr w:type="spellStart"/>
      <w:r w:rsidRPr="003B7E53">
        <w:rPr>
          <w:rFonts w:ascii="Times New Roman" w:hAnsi="Times New Roman"/>
          <w:color w:val="000000"/>
          <w:sz w:val="24"/>
          <w:szCs w:val="24"/>
          <w:lang w:val="en-US"/>
        </w:rPr>
        <w:t>Управи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ветерину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те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пропуста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везаних</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за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безбедност</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хране</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као</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поводом</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случаја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торти</w:t>
      </w:r>
      <w:proofErr w:type="spellEnd"/>
      <w:r w:rsidRPr="003B7E53">
        <w:rPr>
          <w:rFonts w:ascii="Times New Roman" w:hAnsi="Times New Roman"/>
          <w:color w:val="000000"/>
          <w:sz w:val="24"/>
          <w:szCs w:val="24"/>
          <w:lang w:val="en-US"/>
        </w:rPr>
        <w:t xml:space="preserve"> у </w:t>
      </w:r>
      <w:proofErr w:type="spellStart"/>
      <w:r w:rsidRPr="003B7E53">
        <w:rPr>
          <w:rFonts w:ascii="Times New Roman" w:hAnsi="Times New Roman"/>
          <w:color w:val="000000"/>
          <w:sz w:val="24"/>
          <w:szCs w:val="24"/>
          <w:lang w:val="en-US"/>
        </w:rPr>
        <w:t>Крагујевцу</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Влада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размотри</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одговорност</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надлежних</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из</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Министарстава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надлежних</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управа</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односно</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инспекцијских</w:t>
      </w:r>
      <w:proofErr w:type="spellEnd"/>
      <w:r w:rsidRPr="003B7E53">
        <w:rPr>
          <w:rFonts w:ascii="Times New Roman" w:hAnsi="Times New Roman"/>
          <w:color w:val="000000"/>
          <w:sz w:val="24"/>
          <w:szCs w:val="24"/>
          <w:lang w:val="en-US"/>
        </w:rPr>
        <w:t xml:space="preserve"> </w:t>
      </w:r>
      <w:proofErr w:type="spellStart"/>
      <w:r w:rsidRPr="003B7E53">
        <w:rPr>
          <w:rFonts w:ascii="Times New Roman" w:hAnsi="Times New Roman"/>
          <w:color w:val="000000"/>
          <w:sz w:val="24"/>
          <w:szCs w:val="24"/>
          <w:lang w:val="en-US"/>
        </w:rPr>
        <w:t>служби</w:t>
      </w:r>
      <w:proofErr w:type="spellEnd"/>
      <w:r w:rsidRPr="003B7E53">
        <w:rPr>
          <w:rFonts w:ascii="Times New Roman" w:hAnsi="Times New Roman"/>
          <w:color w:val="000000"/>
          <w:sz w:val="24"/>
          <w:szCs w:val="24"/>
          <w:lang w:val="en-US"/>
        </w:rPr>
        <w:t>.</w:t>
      </w:r>
    </w:p>
    <w:p w:rsidR="00D96097" w:rsidRDefault="00D96097" w:rsidP="006315C6">
      <w:pPr>
        <w:shd w:val="clear" w:color="auto" w:fill="FFFFFF"/>
        <w:spacing w:line="300" w:lineRule="atLeast"/>
        <w:ind w:firstLine="0"/>
        <w:rPr>
          <w:rFonts w:ascii="Times New Roman" w:hAnsi="Times New Roman"/>
          <w:color w:val="000000"/>
          <w:sz w:val="24"/>
          <w:szCs w:val="24"/>
        </w:rPr>
      </w:pPr>
    </w:p>
    <w:p w:rsidR="00D96097" w:rsidRPr="00DC4F86" w:rsidRDefault="00D96097" w:rsidP="00D96097">
      <w:pPr>
        <w:ind w:firstLine="576"/>
        <w:rPr>
          <w:rFonts w:ascii="Times New Roman" w:hAnsi="Times New Roman"/>
          <w:sz w:val="24"/>
          <w:szCs w:val="24"/>
          <w:lang w:val="sr-Cyrl-RS" w:eastAsia="sr-Cyrl-CS"/>
        </w:rPr>
      </w:pPr>
      <w:r w:rsidRPr="00DC2473">
        <w:rPr>
          <w:rFonts w:ascii="Times New Roman" w:hAnsi="Times New Roman"/>
          <w:sz w:val="24"/>
          <w:szCs w:val="24"/>
          <w:lang w:eastAsia="sr-Cyrl-CS"/>
        </w:rPr>
        <w:lastRenderedPageBreak/>
        <w:t>У дискусији су</w:t>
      </w:r>
      <w:r>
        <w:rPr>
          <w:rFonts w:ascii="Times New Roman" w:hAnsi="Times New Roman"/>
          <w:sz w:val="24"/>
          <w:szCs w:val="24"/>
          <w:lang w:eastAsia="sr-Cyrl-CS"/>
        </w:rPr>
        <w:t xml:space="preserve"> учествовали народни посланици: Мариј</w:t>
      </w:r>
      <w:r w:rsidR="006315C6">
        <w:rPr>
          <w:rFonts w:ascii="Times New Roman" w:hAnsi="Times New Roman"/>
          <w:sz w:val="24"/>
          <w:szCs w:val="24"/>
          <w:lang w:eastAsia="sr-Cyrl-CS"/>
        </w:rPr>
        <w:t xml:space="preserve">ан </w:t>
      </w:r>
      <w:r w:rsidR="00056203">
        <w:rPr>
          <w:rFonts w:ascii="Times New Roman" w:hAnsi="Times New Roman"/>
          <w:sz w:val="24"/>
          <w:szCs w:val="24"/>
          <w:lang w:eastAsia="sr-Cyrl-CS"/>
        </w:rPr>
        <w:t>Ристичевић,</w:t>
      </w:r>
      <w:r w:rsidR="00DC4F86">
        <w:rPr>
          <w:rFonts w:ascii="Times New Roman" w:hAnsi="Times New Roman"/>
          <w:sz w:val="24"/>
          <w:szCs w:val="24"/>
          <w:lang w:val="sr-Cyrl-RS" w:eastAsia="sr-Cyrl-CS"/>
        </w:rPr>
        <w:t xml:space="preserve"> Миодраг Николић, Душан Петровић, Жарко Богатиновић, Милија Милетић, Горан Ћирић, Владан Милошевић и Милан Ковачевић.</w:t>
      </w:r>
    </w:p>
    <w:p w:rsidR="00F37324" w:rsidRPr="006315C6" w:rsidRDefault="00F37324" w:rsidP="00C07A2B">
      <w:pPr>
        <w:ind w:firstLine="0"/>
        <w:rPr>
          <w:rFonts w:ascii="Times New Roman" w:hAnsi="Times New Roman"/>
          <w:sz w:val="24"/>
          <w:szCs w:val="24"/>
        </w:rPr>
      </w:pPr>
    </w:p>
    <w:p w:rsidR="00BF6AF6" w:rsidRDefault="00400ABD" w:rsidP="00BF6AF6">
      <w:pPr>
        <w:ind w:firstLine="576"/>
        <w:jc w:val="left"/>
        <w:rPr>
          <w:rFonts w:ascii="Times New Roman" w:hAnsi="Times New Roman"/>
          <w:b/>
          <w:sz w:val="24"/>
          <w:szCs w:val="24"/>
          <w:lang w:eastAsia="sr-Cyrl-CS"/>
        </w:rPr>
      </w:pPr>
      <w:r>
        <w:rPr>
          <w:rFonts w:ascii="Times New Roman" w:hAnsi="Times New Roman"/>
          <w:sz w:val="24"/>
          <w:szCs w:val="24"/>
          <w:lang w:eastAsia="sr-Cyrl-CS"/>
        </w:rPr>
        <w:t xml:space="preserve">Друга </w:t>
      </w:r>
      <w:r w:rsidR="00BF6AF6">
        <w:rPr>
          <w:rFonts w:ascii="Times New Roman" w:hAnsi="Times New Roman"/>
          <w:sz w:val="24"/>
          <w:szCs w:val="24"/>
          <w:lang w:eastAsia="sr-Cyrl-CS"/>
        </w:rPr>
        <w:t xml:space="preserve">тачка дневног реда </w:t>
      </w:r>
      <w:r w:rsidR="006315C6">
        <w:rPr>
          <w:rFonts w:ascii="Times New Roman" w:hAnsi="Times New Roman"/>
          <w:sz w:val="24"/>
          <w:szCs w:val="24"/>
          <w:lang w:eastAsia="sr-Cyrl-CS"/>
        </w:rPr>
        <w:t>–</w:t>
      </w:r>
      <w:r w:rsidR="00BF6AF6" w:rsidRPr="00BF6AF6">
        <w:rPr>
          <w:rFonts w:ascii="Times New Roman" w:hAnsi="Times New Roman"/>
          <w:b/>
          <w:sz w:val="24"/>
          <w:szCs w:val="24"/>
          <w:lang w:eastAsia="sr-Cyrl-CS"/>
        </w:rPr>
        <w:t>Разно</w:t>
      </w:r>
    </w:p>
    <w:p w:rsidR="006315C6" w:rsidRDefault="006315C6" w:rsidP="00BF6AF6">
      <w:pPr>
        <w:ind w:firstLine="576"/>
        <w:jc w:val="left"/>
        <w:rPr>
          <w:rFonts w:ascii="Times New Roman" w:hAnsi="Times New Roman"/>
          <w:b/>
          <w:sz w:val="24"/>
          <w:szCs w:val="24"/>
          <w:lang w:eastAsia="sr-Cyrl-CS"/>
        </w:rPr>
      </w:pPr>
    </w:p>
    <w:p w:rsidR="00F37324" w:rsidRDefault="00056203" w:rsidP="00056203">
      <w:pPr>
        <w:ind w:firstLine="0"/>
        <w:rPr>
          <w:rFonts w:ascii="Times New Roman" w:hAnsi="Times New Roman"/>
          <w:sz w:val="24"/>
          <w:szCs w:val="24"/>
          <w:lang w:val="sr-Cyrl-RS" w:eastAsia="sr-Cyrl-CS"/>
        </w:rPr>
      </w:pPr>
      <w:r>
        <w:rPr>
          <w:rFonts w:ascii="Times New Roman" w:hAnsi="Times New Roman"/>
          <w:sz w:val="24"/>
          <w:szCs w:val="24"/>
          <w:lang w:val="sr-Cyrl-RS" w:eastAsia="sr-Cyrl-CS"/>
        </w:rPr>
        <w:t>Под тачком разно није било пријављених за расправу.</w:t>
      </w:r>
    </w:p>
    <w:p w:rsidR="00056203" w:rsidRPr="00056203" w:rsidRDefault="00056203" w:rsidP="00056203">
      <w:pPr>
        <w:ind w:firstLine="0"/>
        <w:rPr>
          <w:rFonts w:ascii="Times New Roman" w:hAnsi="Times New Roman"/>
          <w:sz w:val="24"/>
          <w:szCs w:val="24"/>
          <w:lang w:val="sr-Cyrl-RS" w:eastAsia="sr-Cyrl-CS"/>
        </w:rPr>
      </w:pPr>
    </w:p>
    <w:p w:rsidR="00B60064" w:rsidRPr="00331420" w:rsidRDefault="00B60064" w:rsidP="00056203">
      <w:pPr>
        <w:ind w:firstLine="0"/>
        <w:rPr>
          <w:rFonts w:ascii="Times New Roman" w:hAnsi="Times New Roman"/>
          <w:sz w:val="24"/>
          <w:szCs w:val="24"/>
        </w:rPr>
      </w:pPr>
      <w:r w:rsidRPr="00331420">
        <w:rPr>
          <w:rFonts w:ascii="Times New Roman" w:hAnsi="Times New Roman"/>
          <w:sz w:val="24"/>
          <w:szCs w:val="24"/>
        </w:rPr>
        <w:t xml:space="preserve">Пошто других питања и предлога није било, седница је </w:t>
      </w:r>
      <w:r>
        <w:rPr>
          <w:rFonts w:ascii="Times New Roman" w:hAnsi="Times New Roman"/>
          <w:sz w:val="24"/>
          <w:szCs w:val="24"/>
        </w:rPr>
        <w:t>закључена у</w:t>
      </w:r>
      <w:r w:rsidR="00D12DA3" w:rsidRPr="00A6084F">
        <w:rPr>
          <w:rFonts w:ascii="Times New Roman" w:hAnsi="Times New Roman"/>
          <w:sz w:val="24"/>
          <w:szCs w:val="24"/>
          <w:lang w:val="sr-Cyrl-RS"/>
        </w:rPr>
        <w:t xml:space="preserve"> 1</w:t>
      </w:r>
      <w:r w:rsidR="00056203">
        <w:rPr>
          <w:rFonts w:ascii="Times New Roman" w:hAnsi="Times New Roman"/>
          <w:sz w:val="24"/>
          <w:szCs w:val="24"/>
          <w:lang w:val="sr-Cyrl-RS"/>
        </w:rPr>
        <w:t>3</w:t>
      </w:r>
      <w:r w:rsidR="00400ABD" w:rsidRPr="00A6084F">
        <w:rPr>
          <w:rFonts w:ascii="Times New Roman" w:hAnsi="Times New Roman"/>
          <w:sz w:val="24"/>
          <w:szCs w:val="24"/>
          <w:lang w:val="sr-Cyrl-RS"/>
        </w:rPr>
        <w:t>,</w:t>
      </w:r>
      <w:r w:rsidR="00056203">
        <w:rPr>
          <w:rFonts w:ascii="Times New Roman" w:hAnsi="Times New Roman"/>
          <w:sz w:val="24"/>
          <w:szCs w:val="24"/>
          <w:lang w:val="sr-Cyrl-RS"/>
        </w:rPr>
        <w:t>5</w:t>
      </w:r>
      <w:r w:rsidRPr="00A6084F">
        <w:rPr>
          <w:rFonts w:ascii="Times New Roman" w:hAnsi="Times New Roman"/>
          <w:sz w:val="24"/>
          <w:szCs w:val="24"/>
          <w:lang w:val="sr-Cyrl-RS"/>
        </w:rPr>
        <w:t xml:space="preserve">5 </w:t>
      </w:r>
      <w:r w:rsidRPr="00331420">
        <w:rPr>
          <w:rFonts w:ascii="Times New Roman" w:hAnsi="Times New Roman"/>
          <w:sz w:val="24"/>
          <w:szCs w:val="24"/>
        </w:rPr>
        <w:t>часова.</w:t>
      </w:r>
    </w:p>
    <w:p w:rsidR="00B60064" w:rsidRPr="00856064" w:rsidRDefault="00B60064" w:rsidP="00B60064">
      <w:pPr>
        <w:tabs>
          <w:tab w:val="left" w:pos="7755"/>
        </w:tabs>
        <w:rPr>
          <w:rFonts w:ascii="Times New Roman" w:hAnsi="Times New Roman"/>
          <w:sz w:val="24"/>
          <w:szCs w:val="24"/>
        </w:rPr>
      </w:pPr>
    </w:p>
    <w:p w:rsidR="00B60064" w:rsidRPr="00331420" w:rsidRDefault="00B60064" w:rsidP="00B60064">
      <w:pPr>
        <w:tabs>
          <w:tab w:val="left" w:pos="1080"/>
        </w:tabs>
        <w:ind w:firstLine="0"/>
        <w:rPr>
          <w:rFonts w:ascii="Times New Roman" w:hAnsi="Times New Roman"/>
          <w:sz w:val="24"/>
          <w:szCs w:val="24"/>
        </w:rPr>
      </w:pPr>
      <w:r w:rsidRPr="00331420">
        <w:rPr>
          <w:rFonts w:ascii="Times New Roman" w:hAnsi="Times New Roman"/>
          <w:sz w:val="24"/>
          <w:szCs w:val="24"/>
        </w:rPr>
        <w:t>Саставни део овог записника чини обрађени тонски снимак седнице Одбора.</w:t>
      </w:r>
    </w:p>
    <w:p w:rsidR="00B60064" w:rsidRPr="00331420" w:rsidRDefault="00B60064" w:rsidP="00B60064">
      <w:pPr>
        <w:tabs>
          <w:tab w:val="left" w:pos="1080"/>
        </w:tabs>
        <w:rPr>
          <w:rFonts w:ascii="Times New Roman" w:hAnsi="Times New Roman"/>
          <w:sz w:val="24"/>
          <w:szCs w:val="24"/>
        </w:rPr>
      </w:pPr>
    </w:p>
    <w:p w:rsidR="00B60064" w:rsidRPr="00F37324" w:rsidRDefault="00B60064" w:rsidP="00B60064">
      <w:pPr>
        <w:ind w:firstLine="0"/>
        <w:rPr>
          <w:rFonts w:ascii="Times New Roman" w:hAnsi="Times New Roman"/>
          <w:sz w:val="24"/>
          <w:szCs w:val="24"/>
        </w:rPr>
      </w:pPr>
    </w:p>
    <w:p w:rsidR="00B60064" w:rsidRPr="00975A22" w:rsidRDefault="00B60064" w:rsidP="00B60064">
      <w:pPr>
        <w:rPr>
          <w:rFonts w:ascii="Times New Roman" w:hAnsi="Times New Roman"/>
          <w:sz w:val="24"/>
          <w:szCs w:val="24"/>
        </w:rPr>
      </w:pPr>
    </w:p>
    <w:p w:rsidR="00B60064" w:rsidRDefault="00B60064" w:rsidP="00B60064">
      <w:pPr>
        <w:ind w:firstLine="0"/>
        <w:rPr>
          <w:rFonts w:ascii="Times New Roman" w:hAnsi="Times New Roman"/>
          <w:sz w:val="24"/>
          <w:szCs w:val="24"/>
        </w:rPr>
      </w:pPr>
    </w:p>
    <w:p w:rsidR="00B60064" w:rsidRPr="00331420" w:rsidRDefault="00413FA7" w:rsidP="00B60064">
      <w:pPr>
        <w:ind w:firstLine="0"/>
        <w:rPr>
          <w:rFonts w:ascii="Times New Roman" w:hAnsi="Times New Roman"/>
          <w:sz w:val="24"/>
          <w:szCs w:val="24"/>
        </w:rPr>
      </w:pPr>
      <w:r w:rsidRPr="00A6084F">
        <w:rPr>
          <w:rFonts w:ascii="Times New Roman" w:hAnsi="Times New Roman"/>
          <w:sz w:val="24"/>
          <w:szCs w:val="24"/>
        </w:rPr>
        <w:t xml:space="preserve">      </w:t>
      </w:r>
      <w:r w:rsidR="00B60064" w:rsidRPr="00331420">
        <w:rPr>
          <w:rFonts w:ascii="Times New Roman" w:hAnsi="Times New Roman"/>
          <w:sz w:val="24"/>
          <w:szCs w:val="24"/>
        </w:rPr>
        <w:t xml:space="preserve">СЕКРЕТАР                                                                       </w:t>
      </w:r>
      <w:r w:rsidRPr="00A6084F">
        <w:rPr>
          <w:rFonts w:ascii="Times New Roman" w:hAnsi="Times New Roman"/>
          <w:sz w:val="24"/>
          <w:szCs w:val="24"/>
        </w:rPr>
        <w:t xml:space="preserve">             </w:t>
      </w:r>
      <w:r w:rsidR="00B60064" w:rsidRPr="00331420">
        <w:rPr>
          <w:rFonts w:ascii="Times New Roman" w:hAnsi="Times New Roman"/>
          <w:sz w:val="24"/>
          <w:szCs w:val="24"/>
        </w:rPr>
        <w:t xml:space="preserve"> ПРЕДСЕДНИК </w:t>
      </w:r>
    </w:p>
    <w:p w:rsidR="00B60064" w:rsidRDefault="00B60064" w:rsidP="00B60064">
      <w:pPr>
        <w:ind w:firstLine="0"/>
        <w:rPr>
          <w:rFonts w:ascii="Times New Roman" w:hAnsi="Times New Roman"/>
          <w:sz w:val="24"/>
          <w:szCs w:val="24"/>
        </w:rPr>
      </w:pPr>
    </w:p>
    <w:p w:rsidR="004352B9" w:rsidRPr="00A15852" w:rsidRDefault="00840621" w:rsidP="00A15852">
      <w:pPr>
        <w:ind w:firstLine="0"/>
        <w:rPr>
          <w:rFonts w:ascii="Times New Roman" w:hAnsi="Times New Roman"/>
          <w:sz w:val="24"/>
          <w:szCs w:val="24"/>
        </w:rPr>
      </w:pPr>
      <w:r>
        <w:rPr>
          <w:rFonts w:ascii="Times New Roman" w:hAnsi="Times New Roman"/>
          <w:sz w:val="24"/>
          <w:szCs w:val="24"/>
        </w:rPr>
        <w:t xml:space="preserve">  Вељко Рацковић</w:t>
      </w:r>
      <w:r w:rsidR="00413FA7" w:rsidRPr="00A6084F">
        <w:rPr>
          <w:rFonts w:ascii="Times New Roman" w:hAnsi="Times New Roman"/>
          <w:sz w:val="24"/>
          <w:szCs w:val="24"/>
        </w:rPr>
        <w:t xml:space="preserve">                                                                            </w:t>
      </w:r>
      <w:r w:rsidR="00A15852">
        <w:rPr>
          <w:rFonts w:ascii="Times New Roman" w:hAnsi="Times New Roman"/>
          <w:sz w:val="24"/>
          <w:szCs w:val="24"/>
        </w:rPr>
        <w:t>Маријан Ристичевић</w:t>
      </w:r>
    </w:p>
    <w:sectPr w:rsidR="004352B9" w:rsidRPr="00A15852" w:rsidSect="00CA433E">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07" w:rsidRDefault="00DB0207" w:rsidP="00367C92">
      <w:r>
        <w:separator/>
      </w:r>
    </w:p>
  </w:endnote>
  <w:endnote w:type="continuationSeparator" w:id="0">
    <w:p w:rsidR="00DB0207" w:rsidRDefault="00DB0207" w:rsidP="0036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01" w:rsidRPr="009F1101" w:rsidRDefault="009F1101" w:rsidP="009F1101">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07" w:rsidRDefault="00DB0207" w:rsidP="00367C92">
      <w:r>
        <w:separator/>
      </w:r>
    </w:p>
  </w:footnote>
  <w:footnote w:type="continuationSeparator" w:id="0">
    <w:p w:rsidR="00DB0207" w:rsidRDefault="00DB0207" w:rsidP="00367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B9" w:rsidRPr="004352B9" w:rsidRDefault="004352B9" w:rsidP="00B60064">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768D58"/>
    <w:lvl w:ilvl="0">
      <w:numFmt w:val="bullet"/>
      <w:lvlText w:val="*"/>
      <w:lvlJc w:val="left"/>
    </w:lvl>
  </w:abstractNum>
  <w:abstractNum w:abstractNumId="1">
    <w:nsid w:val="041962EB"/>
    <w:multiLevelType w:val="hybridMultilevel"/>
    <w:tmpl w:val="F104CF7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C5CDB"/>
    <w:multiLevelType w:val="hybridMultilevel"/>
    <w:tmpl w:val="1590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166A0CD2"/>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
    <w:nsid w:val="17F94E45"/>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6">
    <w:nsid w:val="1A100014"/>
    <w:multiLevelType w:val="hybridMultilevel"/>
    <w:tmpl w:val="A632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6A2EBF"/>
    <w:multiLevelType w:val="hybridMultilevel"/>
    <w:tmpl w:val="F2EC0F6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4D3F373D"/>
    <w:multiLevelType w:val="hybridMultilevel"/>
    <w:tmpl w:val="5522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96CEB"/>
    <w:multiLevelType w:val="hybridMultilevel"/>
    <w:tmpl w:val="A8AAF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B058F5"/>
    <w:multiLevelType w:val="hybridMultilevel"/>
    <w:tmpl w:val="27A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B36C9"/>
    <w:multiLevelType w:val="singleLevel"/>
    <w:tmpl w:val="F0FCB0D4"/>
    <w:lvl w:ilvl="0">
      <w:start w:val="1"/>
      <w:numFmt w:val="decimal"/>
      <w:lvlText w:val="%1."/>
      <w:legacy w:legacy="1" w:legacySpace="0" w:legacyIndent="233"/>
      <w:lvlJc w:val="left"/>
      <w:rPr>
        <w:rFonts w:ascii="Times New Roman" w:hAnsi="Times New Roman" w:cs="Times New Roman" w:hint="default"/>
      </w:rPr>
    </w:lvl>
  </w:abstractNum>
  <w:num w:numId="1">
    <w:abstractNumId w:val="1"/>
  </w:num>
  <w:num w:numId="2">
    <w:abstractNumId w:val="1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A1"/>
    <w:rsid w:val="00015DB6"/>
    <w:rsid w:val="00035FE5"/>
    <w:rsid w:val="000430A1"/>
    <w:rsid w:val="00056203"/>
    <w:rsid w:val="00061DCF"/>
    <w:rsid w:val="0006381A"/>
    <w:rsid w:val="000748B7"/>
    <w:rsid w:val="0009759D"/>
    <w:rsid w:val="000A2612"/>
    <w:rsid w:val="000B2EE5"/>
    <w:rsid w:val="000C6F88"/>
    <w:rsid w:val="000F5BE7"/>
    <w:rsid w:val="001008E8"/>
    <w:rsid w:val="00104D23"/>
    <w:rsid w:val="00107684"/>
    <w:rsid w:val="0011609B"/>
    <w:rsid w:val="001329DE"/>
    <w:rsid w:val="00146B03"/>
    <w:rsid w:val="001821DC"/>
    <w:rsid w:val="00191BA6"/>
    <w:rsid w:val="001937CF"/>
    <w:rsid w:val="00197C1E"/>
    <w:rsid w:val="001A152D"/>
    <w:rsid w:val="001B2ABA"/>
    <w:rsid w:val="001C058A"/>
    <w:rsid w:val="001F5A32"/>
    <w:rsid w:val="00201CE5"/>
    <w:rsid w:val="00206F2D"/>
    <w:rsid w:val="00240803"/>
    <w:rsid w:val="00240CD6"/>
    <w:rsid w:val="002431D4"/>
    <w:rsid w:val="00243ACD"/>
    <w:rsid w:val="002916FA"/>
    <w:rsid w:val="0029554B"/>
    <w:rsid w:val="00296FE3"/>
    <w:rsid w:val="002B43C3"/>
    <w:rsid w:val="002B44AB"/>
    <w:rsid w:val="002B55A1"/>
    <w:rsid w:val="002B6124"/>
    <w:rsid w:val="002C25C4"/>
    <w:rsid w:val="002D0190"/>
    <w:rsid w:val="002D2429"/>
    <w:rsid w:val="002D575A"/>
    <w:rsid w:val="002D57B8"/>
    <w:rsid w:val="00346D09"/>
    <w:rsid w:val="00367C92"/>
    <w:rsid w:val="00373D35"/>
    <w:rsid w:val="00375773"/>
    <w:rsid w:val="00384A6D"/>
    <w:rsid w:val="003B0AD2"/>
    <w:rsid w:val="003B746E"/>
    <w:rsid w:val="003B7E53"/>
    <w:rsid w:val="003D293D"/>
    <w:rsid w:val="00400ABD"/>
    <w:rsid w:val="00407CD2"/>
    <w:rsid w:val="00413FA7"/>
    <w:rsid w:val="00416DBB"/>
    <w:rsid w:val="00425B2A"/>
    <w:rsid w:val="00426E9D"/>
    <w:rsid w:val="00430999"/>
    <w:rsid w:val="004352B9"/>
    <w:rsid w:val="004566F8"/>
    <w:rsid w:val="00494DBC"/>
    <w:rsid w:val="004A2DCF"/>
    <w:rsid w:val="004B6A8E"/>
    <w:rsid w:val="004D125D"/>
    <w:rsid w:val="00503D66"/>
    <w:rsid w:val="00507623"/>
    <w:rsid w:val="005561EF"/>
    <w:rsid w:val="00557CFA"/>
    <w:rsid w:val="00586F0D"/>
    <w:rsid w:val="00597AC3"/>
    <w:rsid w:val="005A0EDE"/>
    <w:rsid w:val="005A36D7"/>
    <w:rsid w:val="005D44C2"/>
    <w:rsid w:val="005D7E8F"/>
    <w:rsid w:val="005D7F69"/>
    <w:rsid w:val="006000DB"/>
    <w:rsid w:val="006315C6"/>
    <w:rsid w:val="00635549"/>
    <w:rsid w:val="0064338C"/>
    <w:rsid w:val="00644FF0"/>
    <w:rsid w:val="00697D19"/>
    <w:rsid w:val="006A50EE"/>
    <w:rsid w:val="006A604E"/>
    <w:rsid w:val="006B108F"/>
    <w:rsid w:val="006C5B36"/>
    <w:rsid w:val="006E0D4E"/>
    <w:rsid w:val="006F1D36"/>
    <w:rsid w:val="006F52ED"/>
    <w:rsid w:val="007120C2"/>
    <w:rsid w:val="0072318A"/>
    <w:rsid w:val="00733653"/>
    <w:rsid w:val="0073597D"/>
    <w:rsid w:val="007456BD"/>
    <w:rsid w:val="007753C1"/>
    <w:rsid w:val="00792A88"/>
    <w:rsid w:val="007A0776"/>
    <w:rsid w:val="007B1AFA"/>
    <w:rsid w:val="007B33F6"/>
    <w:rsid w:val="007B4B9A"/>
    <w:rsid w:val="007C29A3"/>
    <w:rsid w:val="007D2CFC"/>
    <w:rsid w:val="007E684E"/>
    <w:rsid w:val="007F63DB"/>
    <w:rsid w:val="00812AB9"/>
    <w:rsid w:val="008132DC"/>
    <w:rsid w:val="00824F24"/>
    <w:rsid w:val="00840621"/>
    <w:rsid w:val="00847204"/>
    <w:rsid w:val="00851EA8"/>
    <w:rsid w:val="00857B84"/>
    <w:rsid w:val="00872CA6"/>
    <w:rsid w:val="0088104C"/>
    <w:rsid w:val="00885002"/>
    <w:rsid w:val="0089369D"/>
    <w:rsid w:val="008973A8"/>
    <w:rsid w:val="008A5CE0"/>
    <w:rsid w:val="008B058D"/>
    <w:rsid w:val="008C2F61"/>
    <w:rsid w:val="008C4F9B"/>
    <w:rsid w:val="008E412B"/>
    <w:rsid w:val="009030CD"/>
    <w:rsid w:val="00917A71"/>
    <w:rsid w:val="00941010"/>
    <w:rsid w:val="00962FCA"/>
    <w:rsid w:val="0096549E"/>
    <w:rsid w:val="00966D5B"/>
    <w:rsid w:val="00974A63"/>
    <w:rsid w:val="00983633"/>
    <w:rsid w:val="009A77CB"/>
    <w:rsid w:val="009B0A34"/>
    <w:rsid w:val="009B0A69"/>
    <w:rsid w:val="009B3E45"/>
    <w:rsid w:val="009C078D"/>
    <w:rsid w:val="009C17E6"/>
    <w:rsid w:val="009C41BC"/>
    <w:rsid w:val="009D35A5"/>
    <w:rsid w:val="009D3870"/>
    <w:rsid w:val="009F1101"/>
    <w:rsid w:val="00A145DE"/>
    <w:rsid w:val="00A15852"/>
    <w:rsid w:val="00A21465"/>
    <w:rsid w:val="00A4284C"/>
    <w:rsid w:val="00A55549"/>
    <w:rsid w:val="00A6084F"/>
    <w:rsid w:val="00A64C85"/>
    <w:rsid w:val="00AA271C"/>
    <w:rsid w:val="00AC0A82"/>
    <w:rsid w:val="00AD0DDC"/>
    <w:rsid w:val="00AE6FCE"/>
    <w:rsid w:val="00AF5873"/>
    <w:rsid w:val="00B17189"/>
    <w:rsid w:val="00B17693"/>
    <w:rsid w:val="00B20402"/>
    <w:rsid w:val="00B232D4"/>
    <w:rsid w:val="00B358A9"/>
    <w:rsid w:val="00B41849"/>
    <w:rsid w:val="00B418A5"/>
    <w:rsid w:val="00B50961"/>
    <w:rsid w:val="00B527D3"/>
    <w:rsid w:val="00B60064"/>
    <w:rsid w:val="00B63266"/>
    <w:rsid w:val="00B72587"/>
    <w:rsid w:val="00B8406B"/>
    <w:rsid w:val="00B85840"/>
    <w:rsid w:val="00B92B23"/>
    <w:rsid w:val="00B951EC"/>
    <w:rsid w:val="00BA45B2"/>
    <w:rsid w:val="00BC77BD"/>
    <w:rsid w:val="00BF6AF6"/>
    <w:rsid w:val="00C074A6"/>
    <w:rsid w:val="00C07A2B"/>
    <w:rsid w:val="00C3115B"/>
    <w:rsid w:val="00C33D03"/>
    <w:rsid w:val="00C33D4B"/>
    <w:rsid w:val="00C34859"/>
    <w:rsid w:val="00C46CD5"/>
    <w:rsid w:val="00C47990"/>
    <w:rsid w:val="00C7636F"/>
    <w:rsid w:val="00C97A93"/>
    <w:rsid w:val="00CA433E"/>
    <w:rsid w:val="00CD2505"/>
    <w:rsid w:val="00CE2F0F"/>
    <w:rsid w:val="00CE46D6"/>
    <w:rsid w:val="00CF429A"/>
    <w:rsid w:val="00CF6FF7"/>
    <w:rsid w:val="00D05ED1"/>
    <w:rsid w:val="00D115E3"/>
    <w:rsid w:val="00D12DA3"/>
    <w:rsid w:val="00D15053"/>
    <w:rsid w:val="00D16864"/>
    <w:rsid w:val="00D233F4"/>
    <w:rsid w:val="00D44993"/>
    <w:rsid w:val="00D450EF"/>
    <w:rsid w:val="00D84E39"/>
    <w:rsid w:val="00D9389E"/>
    <w:rsid w:val="00D957A1"/>
    <w:rsid w:val="00D96097"/>
    <w:rsid w:val="00DB0207"/>
    <w:rsid w:val="00DC2473"/>
    <w:rsid w:val="00DC3A4D"/>
    <w:rsid w:val="00DC42C9"/>
    <w:rsid w:val="00DC4F86"/>
    <w:rsid w:val="00DD0086"/>
    <w:rsid w:val="00DE2856"/>
    <w:rsid w:val="00DE6605"/>
    <w:rsid w:val="00E0083A"/>
    <w:rsid w:val="00E030AC"/>
    <w:rsid w:val="00E05C8E"/>
    <w:rsid w:val="00E812B2"/>
    <w:rsid w:val="00E819A5"/>
    <w:rsid w:val="00E96B48"/>
    <w:rsid w:val="00EA4283"/>
    <w:rsid w:val="00EB1BB9"/>
    <w:rsid w:val="00EB7AEE"/>
    <w:rsid w:val="00EC344D"/>
    <w:rsid w:val="00EC568C"/>
    <w:rsid w:val="00EC58C9"/>
    <w:rsid w:val="00EE35BD"/>
    <w:rsid w:val="00EF7377"/>
    <w:rsid w:val="00F01E91"/>
    <w:rsid w:val="00F02164"/>
    <w:rsid w:val="00F02A09"/>
    <w:rsid w:val="00F05C32"/>
    <w:rsid w:val="00F07C1D"/>
    <w:rsid w:val="00F154F9"/>
    <w:rsid w:val="00F24BB5"/>
    <w:rsid w:val="00F37324"/>
    <w:rsid w:val="00F43195"/>
    <w:rsid w:val="00F45D78"/>
    <w:rsid w:val="00F51C46"/>
    <w:rsid w:val="00F7113B"/>
    <w:rsid w:val="00F97653"/>
    <w:rsid w:val="00FB278C"/>
    <w:rsid w:val="00FB47BF"/>
    <w:rsid w:val="00FB592E"/>
    <w:rsid w:val="00FC7884"/>
    <w:rsid w:val="00FD2B26"/>
    <w:rsid w:val="00FE08F0"/>
    <w:rsid w:val="00FF2208"/>
    <w:rsid w:val="00FF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A1"/>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086"/>
  </w:style>
  <w:style w:type="paragraph" w:styleId="NormalWeb">
    <w:name w:val="Normal (Web)"/>
    <w:basedOn w:val="Normal"/>
    <w:uiPriority w:val="99"/>
    <w:semiHidden/>
    <w:unhideWhenUsed/>
    <w:rsid w:val="007456BD"/>
    <w:pPr>
      <w:spacing w:before="100" w:beforeAutospacing="1" w:after="100" w:afterAutospacing="1"/>
      <w:ind w:firstLine="0"/>
      <w:jc w:val="left"/>
    </w:pPr>
    <w:rPr>
      <w:rFonts w:ascii="Times New Roman" w:hAnsi="Times New Roman"/>
      <w:sz w:val="24"/>
      <w:szCs w:val="24"/>
      <w:lang w:val="en-US"/>
    </w:rPr>
  </w:style>
  <w:style w:type="character" w:styleId="Emphasis">
    <w:name w:val="Emphasis"/>
    <w:basedOn w:val="DefaultParagraphFont"/>
    <w:uiPriority w:val="20"/>
    <w:qFormat/>
    <w:rsid w:val="002C25C4"/>
    <w:rPr>
      <w:i/>
      <w:iCs/>
    </w:rPr>
  </w:style>
  <w:style w:type="paragraph" w:styleId="ListParagraph">
    <w:name w:val="List Paragraph"/>
    <w:basedOn w:val="Normal"/>
    <w:uiPriority w:val="34"/>
    <w:qFormat/>
    <w:rsid w:val="00D450EF"/>
    <w:pPr>
      <w:spacing w:after="160" w:line="259" w:lineRule="auto"/>
      <w:ind w:left="720" w:firstLine="0"/>
      <w:contextualSpacing/>
      <w:jc w:val="left"/>
    </w:pPr>
    <w:rPr>
      <w:rFonts w:asciiTheme="minorHAnsi" w:eastAsiaTheme="minorHAnsi" w:hAnsiTheme="minorHAnsi" w:cstheme="minorBidi"/>
      <w:szCs w:val="22"/>
      <w:lang w:val="en-US"/>
    </w:rPr>
  </w:style>
  <w:style w:type="paragraph" w:customStyle="1" w:styleId="Style1">
    <w:name w:val="Style1"/>
    <w:basedOn w:val="Normal"/>
    <w:uiPriority w:val="99"/>
    <w:rsid w:val="00CF429A"/>
    <w:pPr>
      <w:widowControl w:val="0"/>
      <w:autoSpaceDE w:val="0"/>
      <w:autoSpaceDN w:val="0"/>
      <w:adjustRightInd w:val="0"/>
      <w:spacing w:line="267" w:lineRule="exact"/>
      <w:ind w:firstLine="1291"/>
    </w:pPr>
    <w:rPr>
      <w:rFonts w:ascii="Times New Roman" w:eastAsiaTheme="minorEastAsia" w:hAnsi="Times New Roman"/>
      <w:sz w:val="24"/>
      <w:szCs w:val="24"/>
      <w:lang w:val="en-US"/>
    </w:rPr>
  </w:style>
  <w:style w:type="paragraph" w:customStyle="1" w:styleId="Style2">
    <w:name w:val="Style2"/>
    <w:basedOn w:val="Normal"/>
    <w:uiPriority w:val="99"/>
    <w:rsid w:val="00CF429A"/>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3">
    <w:name w:val="Style3"/>
    <w:basedOn w:val="Normal"/>
    <w:uiPriority w:val="99"/>
    <w:rsid w:val="00CF429A"/>
    <w:pPr>
      <w:widowControl w:val="0"/>
      <w:autoSpaceDE w:val="0"/>
      <w:autoSpaceDN w:val="0"/>
      <w:adjustRightInd w:val="0"/>
      <w:spacing w:line="268" w:lineRule="exact"/>
      <w:ind w:firstLine="1403"/>
    </w:pPr>
    <w:rPr>
      <w:rFonts w:ascii="Times New Roman" w:eastAsiaTheme="minorEastAsia" w:hAnsi="Times New Roman"/>
      <w:sz w:val="24"/>
      <w:szCs w:val="24"/>
      <w:lang w:val="en-US"/>
    </w:rPr>
  </w:style>
  <w:style w:type="character" w:customStyle="1" w:styleId="FontStyle11">
    <w:name w:val="Font Style11"/>
    <w:basedOn w:val="DefaultParagraphFont"/>
    <w:uiPriority w:val="99"/>
    <w:rsid w:val="00CF429A"/>
    <w:rPr>
      <w:rFonts w:ascii="Times New Roman" w:hAnsi="Times New Roman" w:cs="Times New Roman"/>
      <w:color w:val="000000"/>
      <w:sz w:val="22"/>
      <w:szCs w:val="22"/>
    </w:rPr>
  </w:style>
  <w:style w:type="paragraph" w:customStyle="1" w:styleId="Style4">
    <w:name w:val="Style4"/>
    <w:basedOn w:val="Normal"/>
    <w:uiPriority w:val="99"/>
    <w:rsid w:val="00CF429A"/>
    <w:pPr>
      <w:widowControl w:val="0"/>
      <w:autoSpaceDE w:val="0"/>
      <w:autoSpaceDN w:val="0"/>
      <w:adjustRightInd w:val="0"/>
      <w:spacing w:line="268" w:lineRule="exact"/>
      <w:ind w:firstLine="1407"/>
      <w:jc w:val="left"/>
    </w:pPr>
    <w:rPr>
      <w:rFonts w:ascii="Times New Roman" w:eastAsiaTheme="minorEastAsia" w:hAnsi="Times New Roman"/>
      <w:sz w:val="24"/>
      <w:szCs w:val="24"/>
      <w:lang w:val="en-US"/>
    </w:rPr>
  </w:style>
  <w:style w:type="paragraph" w:customStyle="1" w:styleId="Style8">
    <w:name w:val="Style8"/>
    <w:basedOn w:val="Normal"/>
    <w:uiPriority w:val="99"/>
    <w:rsid w:val="00EC568C"/>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17">
    <w:name w:val="Style17"/>
    <w:basedOn w:val="Normal"/>
    <w:uiPriority w:val="99"/>
    <w:rsid w:val="00EC568C"/>
    <w:pPr>
      <w:widowControl w:val="0"/>
      <w:autoSpaceDE w:val="0"/>
      <w:autoSpaceDN w:val="0"/>
      <w:adjustRightInd w:val="0"/>
      <w:spacing w:line="266" w:lineRule="exact"/>
      <w:ind w:firstLine="732"/>
      <w:jc w:val="left"/>
    </w:pPr>
    <w:rPr>
      <w:rFonts w:ascii="Times New Roman" w:eastAsiaTheme="minorEastAsia" w:hAnsi="Times New Roman"/>
      <w:sz w:val="24"/>
      <w:szCs w:val="24"/>
      <w:lang w:val="en-US"/>
    </w:rPr>
  </w:style>
  <w:style w:type="paragraph" w:customStyle="1" w:styleId="Style20">
    <w:name w:val="Style20"/>
    <w:basedOn w:val="Normal"/>
    <w:uiPriority w:val="99"/>
    <w:rsid w:val="00EC568C"/>
    <w:pPr>
      <w:widowControl w:val="0"/>
      <w:autoSpaceDE w:val="0"/>
      <w:autoSpaceDN w:val="0"/>
      <w:adjustRightInd w:val="0"/>
      <w:spacing w:line="266" w:lineRule="exact"/>
      <w:ind w:firstLine="708"/>
    </w:pPr>
    <w:rPr>
      <w:rFonts w:ascii="Times New Roman" w:eastAsiaTheme="minorEastAsia" w:hAnsi="Times New Roman"/>
      <w:sz w:val="24"/>
      <w:szCs w:val="24"/>
      <w:lang w:val="en-US"/>
    </w:rPr>
  </w:style>
  <w:style w:type="character" w:customStyle="1" w:styleId="FontStyle30">
    <w:name w:val="Font Style30"/>
    <w:basedOn w:val="DefaultParagraphFont"/>
    <w:uiPriority w:val="99"/>
    <w:rsid w:val="00EC568C"/>
    <w:rPr>
      <w:rFonts w:ascii="Times New Roman" w:hAnsi="Times New Roman" w:cs="Times New Roman"/>
      <w:color w:val="000000"/>
      <w:sz w:val="20"/>
      <w:szCs w:val="20"/>
    </w:rPr>
  </w:style>
  <w:style w:type="paragraph" w:styleId="Header">
    <w:name w:val="header"/>
    <w:basedOn w:val="Normal"/>
    <w:link w:val="HeaderChar"/>
    <w:uiPriority w:val="99"/>
    <w:unhideWhenUsed/>
    <w:rsid w:val="00B60064"/>
    <w:pPr>
      <w:tabs>
        <w:tab w:val="center" w:pos="4680"/>
        <w:tab w:val="right" w:pos="9360"/>
      </w:tabs>
    </w:pPr>
  </w:style>
  <w:style w:type="character" w:customStyle="1" w:styleId="HeaderChar">
    <w:name w:val="Header Char"/>
    <w:basedOn w:val="DefaultParagraphFont"/>
    <w:link w:val="Header"/>
    <w:uiPriority w:val="99"/>
    <w:rsid w:val="00B60064"/>
    <w:rPr>
      <w:rFonts w:ascii="Arial" w:eastAsia="Times New Roman" w:hAnsi="Arial" w:cs="Times New Roman"/>
      <w:szCs w:val="20"/>
      <w:lang w:val="sr-Cyrl-CS"/>
    </w:rPr>
  </w:style>
  <w:style w:type="paragraph" w:styleId="Footer">
    <w:name w:val="footer"/>
    <w:basedOn w:val="Normal"/>
    <w:link w:val="FooterChar"/>
    <w:uiPriority w:val="99"/>
    <w:unhideWhenUsed/>
    <w:rsid w:val="00B60064"/>
    <w:pPr>
      <w:tabs>
        <w:tab w:val="center" w:pos="4680"/>
        <w:tab w:val="right" w:pos="9360"/>
      </w:tabs>
    </w:pPr>
  </w:style>
  <w:style w:type="character" w:customStyle="1" w:styleId="FooterChar">
    <w:name w:val="Footer Char"/>
    <w:basedOn w:val="DefaultParagraphFont"/>
    <w:link w:val="Footer"/>
    <w:uiPriority w:val="99"/>
    <w:rsid w:val="00B60064"/>
    <w:rPr>
      <w:rFonts w:ascii="Arial" w:eastAsia="Times New Roman" w:hAnsi="Arial" w:cs="Times New Roman"/>
      <w:szCs w:val="20"/>
      <w:lang w:val="sr-Cyrl-CS"/>
    </w:rPr>
  </w:style>
  <w:style w:type="paragraph" w:styleId="BalloonText">
    <w:name w:val="Balloon Text"/>
    <w:basedOn w:val="Normal"/>
    <w:link w:val="BalloonTextChar"/>
    <w:uiPriority w:val="99"/>
    <w:semiHidden/>
    <w:unhideWhenUsed/>
    <w:rsid w:val="009D3870"/>
    <w:rPr>
      <w:rFonts w:ascii="Tahoma" w:hAnsi="Tahoma" w:cs="Tahoma"/>
      <w:sz w:val="16"/>
      <w:szCs w:val="16"/>
    </w:rPr>
  </w:style>
  <w:style w:type="character" w:customStyle="1" w:styleId="BalloonTextChar">
    <w:name w:val="Balloon Text Char"/>
    <w:basedOn w:val="DefaultParagraphFont"/>
    <w:link w:val="BalloonText"/>
    <w:uiPriority w:val="99"/>
    <w:semiHidden/>
    <w:rsid w:val="009D3870"/>
    <w:rPr>
      <w:rFonts w:ascii="Tahoma" w:eastAsia="Times New Roman"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A1"/>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086"/>
  </w:style>
  <w:style w:type="paragraph" w:styleId="NormalWeb">
    <w:name w:val="Normal (Web)"/>
    <w:basedOn w:val="Normal"/>
    <w:uiPriority w:val="99"/>
    <w:semiHidden/>
    <w:unhideWhenUsed/>
    <w:rsid w:val="007456BD"/>
    <w:pPr>
      <w:spacing w:before="100" w:beforeAutospacing="1" w:after="100" w:afterAutospacing="1"/>
      <w:ind w:firstLine="0"/>
      <w:jc w:val="left"/>
    </w:pPr>
    <w:rPr>
      <w:rFonts w:ascii="Times New Roman" w:hAnsi="Times New Roman"/>
      <w:sz w:val="24"/>
      <w:szCs w:val="24"/>
      <w:lang w:val="en-US"/>
    </w:rPr>
  </w:style>
  <w:style w:type="character" w:styleId="Emphasis">
    <w:name w:val="Emphasis"/>
    <w:basedOn w:val="DefaultParagraphFont"/>
    <w:uiPriority w:val="20"/>
    <w:qFormat/>
    <w:rsid w:val="002C25C4"/>
    <w:rPr>
      <w:i/>
      <w:iCs/>
    </w:rPr>
  </w:style>
  <w:style w:type="paragraph" w:styleId="ListParagraph">
    <w:name w:val="List Paragraph"/>
    <w:basedOn w:val="Normal"/>
    <w:uiPriority w:val="34"/>
    <w:qFormat/>
    <w:rsid w:val="00D450EF"/>
    <w:pPr>
      <w:spacing w:after="160" w:line="259" w:lineRule="auto"/>
      <w:ind w:left="720" w:firstLine="0"/>
      <w:contextualSpacing/>
      <w:jc w:val="left"/>
    </w:pPr>
    <w:rPr>
      <w:rFonts w:asciiTheme="minorHAnsi" w:eastAsiaTheme="minorHAnsi" w:hAnsiTheme="minorHAnsi" w:cstheme="minorBidi"/>
      <w:szCs w:val="22"/>
      <w:lang w:val="en-US"/>
    </w:rPr>
  </w:style>
  <w:style w:type="paragraph" w:customStyle="1" w:styleId="Style1">
    <w:name w:val="Style1"/>
    <w:basedOn w:val="Normal"/>
    <w:uiPriority w:val="99"/>
    <w:rsid w:val="00CF429A"/>
    <w:pPr>
      <w:widowControl w:val="0"/>
      <w:autoSpaceDE w:val="0"/>
      <w:autoSpaceDN w:val="0"/>
      <w:adjustRightInd w:val="0"/>
      <w:spacing w:line="267" w:lineRule="exact"/>
      <w:ind w:firstLine="1291"/>
    </w:pPr>
    <w:rPr>
      <w:rFonts w:ascii="Times New Roman" w:eastAsiaTheme="minorEastAsia" w:hAnsi="Times New Roman"/>
      <w:sz w:val="24"/>
      <w:szCs w:val="24"/>
      <w:lang w:val="en-US"/>
    </w:rPr>
  </w:style>
  <w:style w:type="paragraph" w:customStyle="1" w:styleId="Style2">
    <w:name w:val="Style2"/>
    <w:basedOn w:val="Normal"/>
    <w:uiPriority w:val="99"/>
    <w:rsid w:val="00CF429A"/>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3">
    <w:name w:val="Style3"/>
    <w:basedOn w:val="Normal"/>
    <w:uiPriority w:val="99"/>
    <w:rsid w:val="00CF429A"/>
    <w:pPr>
      <w:widowControl w:val="0"/>
      <w:autoSpaceDE w:val="0"/>
      <w:autoSpaceDN w:val="0"/>
      <w:adjustRightInd w:val="0"/>
      <w:spacing w:line="268" w:lineRule="exact"/>
      <w:ind w:firstLine="1403"/>
    </w:pPr>
    <w:rPr>
      <w:rFonts w:ascii="Times New Roman" w:eastAsiaTheme="minorEastAsia" w:hAnsi="Times New Roman"/>
      <w:sz w:val="24"/>
      <w:szCs w:val="24"/>
      <w:lang w:val="en-US"/>
    </w:rPr>
  </w:style>
  <w:style w:type="character" w:customStyle="1" w:styleId="FontStyle11">
    <w:name w:val="Font Style11"/>
    <w:basedOn w:val="DefaultParagraphFont"/>
    <w:uiPriority w:val="99"/>
    <w:rsid w:val="00CF429A"/>
    <w:rPr>
      <w:rFonts w:ascii="Times New Roman" w:hAnsi="Times New Roman" w:cs="Times New Roman"/>
      <w:color w:val="000000"/>
      <w:sz w:val="22"/>
      <w:szCs w:val="22"/>
    </w:rPr>
  </w:style>
  <w:style w:type="paragraph" w:customStyle="1" w:styleId="Style4">
    <w:name w:val="Style4"/>
    <w:basedOn w:val="Normal"/>
    <w:uiPriority w:val="99"/>
    <w:rsid w:val="00CF429A"/>
    <w:pPr>
      <w:widowControl w:val="0"/>
      <w:autoSpaceDE w:val="0"/>
      <w:autoSpaceDN w:val="0"/>
      <w:adjustRightInd w:val="0"/>
      <w:spacing w:line="268" w:lineRule="exact"/>
      <w:ind w:firstLine="1407"/>
      <w:jc w:val="left"/>
    </w:pPr>
    <w:rPr>
      <w:rFonts w:ascii="Times New Roman" w:eastAsiaTheme="minorEastAsia" w:hAnsi="Times New Roman"/>
      <w:sz w:val="24"/>
      <w:szCs w:val="24"/>
      <w:lang w:val="en-US"/>
    </w:rPr>
  </w:style>
  <w:style w:type="paragraph" w:customStyle="1" w:styleId="Style8">
    <w:name w:val="Style8"/>
    <w:basedOn w:val="Normal"/>
    <w:uiPriority w:val="99"/>
    <w:rsid w:val="00EC568C"/>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17">
    <w:name w:val="Style17"/>
    <w:basedOn w:val="Normal"/>
    <w:uiPriority w:val="99"/>
    <w:rsid w:val="00EC568C"/>
    <w:pPr>
      <w:widowControl w:val="0"/>
      <w:autoSpaceDE w:val="0"/>
      <w:autoSpaceDN w:val="0"/>
      <w:adjustRightInd w:val="0"/>
      <w:spacing w:line="266" w:lineRule="exact"/>
      <w:ind w:firstLine="732"/>
      <w:jc w:val="left"/>
    </w:pPr>
    <w:rPr>
      <w:rFonts w:ascii="Times New Roman" w:eastAsiaTheme="minorEastAsia" w:hAnsi="Times New Roman"/>
      <w:sz w:val="24"/>
      <w:szCs w:val="24"/>
      <w:lang w:val="en-US"/>
    </w:rPr>
  </w:style>
  <w:style w:type="paragraph" w:customStyle="1" w:styleId="Style20">
    <w:name w:val="Style20"/>
    <w:basedOn w:val="Normal"/>
    <w:uiPriority w:val="99"/>
    <w:rsid w:val="00EC568C"/>
    <w:pPr>
      <w:widowControl w:val="0"/>
      <w:autoSpaceDE w:val="0"/>
      <w:autoSpaceDN w:val="0"/>
      <w:adjustRightInd w:val="0"/>
      <w:spacing w:line="266" w:lineRule="exact"/>
      <w:ind w:firstLine="708"/>
    </w:pPr>
    <w:rPr>
      <w:rFonts w:ascii="Times New Roman" w:eastAsiaTheme="minorEastAsia" w:hAnsi="Times New Roman"/>
      <w:sz w:val="24"/>
      <w:szCs w:val="24"/>
      <w:lang w:val="en-US"/>
    </w:rPr>
  </w:style>
  <w:style w:type="character" w:customStyle="1" w:styleId="FontStyle30">
    <w:name w:val="Font Style30"/>
    <w:basedOn w:val="DefaultParagraphFont"/>
    <w:uiPriority w:val="99"/>
    <w:rsid w:val="00EC568C"/>
    <w:rPr>
      <w:rFonts w:ascii="Times New Roman" w:hAnsi="Times New Roman" w:cs="Times New Roman"/>
      <w:color w:val="000000"/>
      <w:sz w:val="20"/>
      <w:szCs w:val="20"/>
    </w:rPr>
  </w:style>
  <w:style w:type="paragraph" w:styleId="Header">
    <w:name w:val="header"/>
    <w:basedOn w:val="Normal"/>
    <w:link w:val="HeaderChar"/>
    <w:uiPriority w:val="99"/>
    <w:unhideWhenUsed/>
    <w:rsid w:val="00B60064"/>
    <w:pPr>
      <w:tabs>
        <w:tab w:val="center" w:pos="4680"/>
        <w:tab w:val="right" w:pos="9360"/>
      </w:tabs>
    </w:pPr>
  </w:style>
  <w:style w:type="character" w:customStyle="1" w:styleId="HeaderChar">
    <w:name w:val="Header Char"/>
    <w:basedOn w:val="DefaultParagraphFont"/>
    <w:link w:val="Header"/>
    <w:uiPriority w:val="99"/>
    <w:rsid w:val="00B60064"/>
    <w:rPr>
      <w:rFonts w:ascii="Arial" w:eastAsia="Times New Roman" w:hAnsi="Arial" w:cs="Times New Roman"/>
      <w:szCs w:val="20"/>
      <w:lang w:val="sr-Cyrl-CS"/>
    </w:rPr>
  </w:style>
  <w:style w:type="paragraph" w:styleId="Footer">
    <w:name w:val="footer"/>
    <w:basedOn w:val="Normal"/>
    <w:link w:val="FooterChar"/>
    <w:uiPriority w:val="99"/>
    <w:unhideWhenUsed/>
    <w:rsid w:val="00B60064"/>
    <w:pPr>
      <w:tabs>
        <w:tab w:val="center" w:pos="4680"/>
        <w:tab w:val="right" w:pos="9360"/>
      </w:tabs>
    </w:pPr>
  </w:style>
  <w:style w:type="character" w:customStyle="1" w:styleId="FooterChar">
    <w:name w:val="Footer Char"/>
    <w:basedOn w:val="DefaultParagraphFont"/>
    <w:link w:val="Footer"/>
    <w:uiPriority w:val="99"/>
    <w:rsid w:val="00B60064"/>
    <w:rPr>
      <w:rFonts w:ascii="Arial" w:eastAsia="Times New Roman" w:hAnsi="Arial" w:cs="Times New Roman"/>
      <w:szCs w:val="20"/>
      <w:lang w:val="sr-Cyrl-CS"/>
    </w:rPr>
  </w:style>
  <w:style w:type="paragraph" w:styleId="BalloonText">
    <w:name w:val="Balloon Text"/>
    <w:basedOn w:val="Normal"/>
    <w:link w:val="BalloonTextChar"/>
    <w:uiPriority w:val="99"/>
    <w:semiHidden/>
    <w:unhideWhenUsed/>
    <w:rsid w:val="009D3870"/>
    <w:rPr>
      <w:rFonts w:ascii="Tahoma" w:hAnsi="Tahoma" w:cs="Tahoma"/>
      <w:sz w:val="16"/>
      <w:szCs w:val="16"/>
    </w:rPr>
  </w:style>
  <w:style w:type="character" w:customStyle="1" w:styleId="BalloonTextChar">
    <w:name w:val="Balloon Text Char"/>
    <w:basedOn w:val="DefaultParagraphFont"/>
    <w:link w:val="BalloonText"/>
    <w:uiPriority w:val="99"/>
    <w:semiHidden/>
    <w:rsid w:val="009D3870"/>
    <w:rPr>
      <w:rFonts w:ascii="Tahoma" w:eastAsia="Times New Roman"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1889">
      <w:bodyDiv w:val="1"/>
      <w:marLeft w:val="0"/>
      <w:marRight w:val="0"/>
      <w:marTop w:val="0"/>
      <w:marBottom w:val="0"/>
      <w:divBdr>
        <w:top w:val="none" w:sz="0" w:space="0" w:color="auto"/>
        <w:left w:val="none" w:sz="0" w:space="0" w:color="auto"/>
        <w:bottom w:val="none" w:sz="0" w:space="0" w:color="auto"/>
        <w:right w:val="none" w:sz="0" w:space="0" w:color="auto"/>
      </w:divBdr>
    </w:div>
    <w:div w:id="8504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44C4-6A9D-4FA5-AFFE-1F5FA1B5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Veljko Rackovic</cp:lastModifiedBy>
  <cp:revision>3</cp:revision>
  <cp:lastPrinted>2014-10-29T07:22:00Z</cp:lastPrinted>
  <dcterms:created xsi:type="dcterms:W3CDTF">2015-06-16T09:59:00Z</dcterms:created>
  <dcterms:modified xsi:type="dcterms:W3CDTF">2015-06-16T10:03:00Z</dcterms:modified>
</cp:coreProperties>
</file>